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14" w:rsidRPr="00527714" w:rsidRDefault="00527714" w:rsidP="0052771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27714">
        <w:rPr>
          <w:rFonts w:ascii="Times New Roman" w:hAnsi="Times New Roman" w:cs="Times New Roman"/>
          <w:b/>
          <w:color w:val="00B050"/>
          <w:sz w:val="28"/>
          <w:szCs w:val="28"/>
        </w:rPr>
        <w:t>В группе «Солнышко» прошло занятие по художественно-эстетическому развитию (коллективное рисование) «Весенние птицы».</w:t>
      </w:r>
    </w:p>
    <w:p w:rsidR="00811FD0" w:rsidRDefault="00527714" w:rsidP="00527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714">
        <w:rPr>
          <w:rFonts w:ascii="Times New Roman" w:hAnsi="Times New Roman" w:cs="Times New Roman"/>
          <w:sz w:val="28"/>
          <w:szCs w:val="28"/>
        </w:rPr>
        <w:t>Цель: учить детей создавать в коллективной работе образ птиц на весеннем дереве.</w:t>
      </w:r>
    </w:p>
    <w:p w:rsidR="00527714" w:rsidRDefault="00527714" w:rsidP="00527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7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590800"/>
            <wp:effectExtent l="0" t="0" r="0" b="0"/>
            <wp:docPr id="1" name="Рисунок 1" descr="C:\Users\OfficePC\Desktop\FnCUHwroR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FnCUHwroRN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74" cy="259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7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590800"/>
            <wp:effectExtent l="0" t="0" r="0" b="0"/>
            <wp:docPr id="2" name="Рисунок 2" descr="C:\Users\OfficePC\Desktop\__W_ieEgr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__W_ieEgrL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45" cy="259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D4F391">
            <wp:extent cx="1743075" cy="25964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23" cy="2600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714" w:rsidRPr="00527714" w:rsidRDefault="00527714" w:rsidP="00527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7714" w:rsidRPr="0052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48"/>
    <w:rsid w:val="00527714"/>
    <w:rsid w:val="00811FD0"/>
    <w:rsid w:val="00F6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FA18-6DC6-4C4A-870A-4CA29DC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2</cp:revision>
  <dcterms:created xsi:type="dcterms:W3CDTF">2025-03-13T10:43:00Z</dcterms:created>
  <dcterms:modified xsi:type="dcterms:W3CDTF">2025-03-13T10:49:00Z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89352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