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28" w:rsidRPr="00C63AD5" w:rsidRDefault="00222C28" w:rsidP="00222C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D31B77">
        <w:rPr>
          <w:rFonts w:ascii="Times New Roman" w:eastAsia="Times New Roman" w:hAnsi="Times New Roman" w:cs="Times New Roman"/>
          <w:color w:val="FF0000"/>
          <w:sz w:val="32"/>
          <w:szCs w:val="32"/>
        </w:rPr>
        <w:t>План-конспект занятия по рисованию</w:t>
      </w:r>
      <w:r w:rsidRPr="00222C2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63AD5">
        <w:rPr>
          <w:rFonts w:ascii="Times New Roman" w:eastAsia="Times New Roman" w:hAnsi="Times New Roman" w:cs="Times New Roman"/>
          <w:color w:val="00B050"/>
          <w:sz w:val="32"/>
          <w:szCs w:val="32"/>
        </w:rPr>
        <w:t>«Я — Светофор»</w:t>
      </w:r>
      <w:r w:rsidRPr="00222C2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C63AD5">
        <w:rPr>
          <w:rFonts w:ascii="Times New Roman" w:eastAsia="Times New Roman" w:hAnsi="Times New Roman" w:cs="Times New Roman"/>
          <w:color w:val="7030A0"/>
          <w:sz w:val="32"/>
          <w:szCs w:val="32"/>
        </w:rPr>
        <w:t>для второй младшей группы детского сада</w:t>
      </w:r>
    </w:p>
    <w:p w:rsidR="00D31B77" w:rsidRPr="00C63AD5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bdr w:val="none" w:sz="0" w:space="0" w:color="auto" w:frame="1"/>
        </w:rPr>
      </w:pPr>
    </w:p>
    <w:p w:rsidR="00D31B77" w:rsidRPr="00C63AD5" w:rsidRDefault="00C63AD5" w:rsidP="00C63A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</w:pPr>
      <w:r w:rsidRPr="00C63AD5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Воспитатель: Копытова Т.И.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</w:t>
      </w:r>
      <w:r w:rsidR="00D31B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ь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Познакомить детей со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светофором и его назначением</w:t>
      </w:r>
    </w:p>
    <w:p w:rsid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 Познакомить детей с правилами поведения на дороге</w:t>
      </w:r>
    </w:p>
    <w:p w:rsid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 Познакомить детей с правилами правильного перехода автомобильной дороги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3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 Закрепить знание основных цветов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(желтый, красный, зеленый)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 Продолжать знакомить малышей с гуашевыми красками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 Развивать навык разукрашивания предмета гуашевыми красками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6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 Вспомнить и закрепить правила поведения на дороге, с которыми дети уже знакомы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Раздаточный материал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1. Альбомный лист с изображением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светофора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2. Кисть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3. Краски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222C28" w:rsidRPr="00222C28" w:rsidRDefault="00222C28" w:rsidP="00222C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воспитателем стихотворения В. Лиходеда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«Уроки </w:t>
      </w:r>
      <w:r w:rsidRPr="00222C2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светофора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22C28" w:rsidRPr="00222C28" w:rsidRDefault="00222C28" w:rsidP="00222C28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Начинаем разговор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мы про важный светофор!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на дороге он стоит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за движением следит.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Если красный свет горит,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светофор нам говорит:</w:t>
      </w:r>
      <w:proofErr w:type="gramStart"/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-</w:t>
      </w:r>
      <w:proofErr w:type="gramEnd"/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стой на месте! не иди!</w:t>
      </w:r>
    </w:p>
    <w:p w:rsidR="00222C28" w:rsidRPr="00222C28" w:rsidRDefault="00222C28" w:rsidP="00222C28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Ты немножко подожди.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Ярко-желтый свет горит,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"приготовься"- говорит.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Светофор предупреждает,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что он свет переключает.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Он зеленый свет включил,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путь вперед нам разрешил,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все машины дружно ждут: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Дети с мамами идут.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Должен каждый пешеход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знать, что "зебра</w:t>
      </w:r>
      <w:proofErr w:type="gramStart"/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"-</w:t>
      </w:r>
      <w:proofErr w:type="gramEnd"/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переход.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Чтоб дорогу перейти, 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надо нам его найти.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Никогда не торопись!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У дороги осмотрись.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За другими не спеши,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маму за руку держи.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Нужно правила все знать!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Возле трассы не играть!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И животных без присмотра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на дорогу не пускать!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Если правила ты знаешь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и всегда их соблюдаеш</w:t>
      </w:r>
      <w:proofErr w:type="gramStart"/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ь-</w:t>
      </w:r>
      <w:proofErr w:type="gramEnd"/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lastRenderedPageBreak/>
        <w:t>Смело в путь! Вперед иди,</w:t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2C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</w:rPr>
        <w:t>за собой друзей веди.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2. Беседа по стихотворению В. Лиходеда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«Уроки </w:t>
      </w:r>
      <w:r w:rsidRPr="00222C2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светофора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вы считаете, ребята, о чем это стихотворение? (о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светофоре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, о правилах дорожного движения, о пешеходном переходе, о знаках)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Для чего нам нужен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? (для того чтобы регулировать движение на дорогах, помогать пешеходам переходить дорогу на зеленый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не допускать аварии)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Если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показывает нам красный сигнал, что это означает? (что по дороге едут машины и переходить дорогу нельзя, а желтый цвет - переходить нельзя, нужно ждать, пока загорится зеленый сигнал)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Какой сигнал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светофора говорит нам о том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мы можем перейти дорогу?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(зеленый)</w:t>
      </w:r>
    </w:p>
    <w:p w:rsid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А какой сигнал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светофора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предупреждает нас о том, что надо приготовиться?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(желтый)</w:t>
      </w:r>
    </w:p>
    <w:p w:rsidR="00D31B77" w:rsidRPr="00222C28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496871" cy="1559237"/>
            <wp:effectExtent l="19050" t="0" r="0" b="0"/>
            <wp:docPr id="1" name="Рисунок 1" descr="C:\Users\Вальдемар\AppData\Local\Microsoft\Windows\Temporary Internet Files\Content.Word\20190320_09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320_093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37" cy="156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96871" cy="1559234"/>
            <wp:effectExtent l="19050" t="0" r="0" b="0"/>
            <wp:docPr id="4" name="Рисунок 4" descr="C:\Users\Вальдемар\AppData\Local\Microsoft\Windows\Temporary Internet Files\Content.Word\20190320_09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320_093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38" cy="156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Кроме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светофора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на дорогах бывают различные дорожные знаки. Посмотрите, о каком знаке говориться в стихотворении?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(вопрос сопровождается показом соответствующей иллюстрации в книге)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 пешеходном переходе, зебре)</w:t>
      </w:r>
    </w:p>
    <w:p w:rsid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обозначает знак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«пешеходный переход»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(что в этом месте можно переходить дорогу)</w:t>
      </w:r>
    </w:p>
    <w:p w:rsidR="00D31B77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D31B77" w:rsidRPr="00222C28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644867" cy="1654377"/>
            <wp:effectExtent l="19050" t="0" r="3083" b="0"/>
            <wp:docPr id="7" name="Рисунок 7" descr="C:\Users\Вальдемар\AppData\Local\Microsoft\Windows\Temporary Internet Files\Content.Word\20190315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90315_095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07" cy="16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3725" cy="1654377"/>
            <wp:effectExtent l="19050" t="0" r="5175" b="0"/>
            <wp:docPr id="10" name="Рисунок 10" descr="C:\Users\Вальдемар\AppData\Local\Microsoft\Windows\Temporary Internet Files\Content.Word\20190315_09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20190315_095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55" cy="16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Непосредственно изобразительная деятельность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3. - Посмотрите ребята, к нам в гости сегодня пришли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светофоры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 Только они ещё совсем маленькие и не знают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какого цвета у них должны быть сигналы. Вы ведь уже совсем взрослые и точно знаете, каких цветов у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светофора сигналы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? Вместо цветных сигналов у наших гостей личики – грустное, задумчивое и веселое. Давайте возьмем краски и кисти, поможем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светофорам стать цветными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Грустное личико запрещает нам переходить дорогу, значит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каким цветом мы его разукрасим?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(Красным)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Молодцы!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Задумчивое личико прости нас подождать, какого цвета мы разукрасим это личико?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(Желтым)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Умнички</w:t>
      </w:r>
      <w:proofErr w:type="spellEnd"/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- А веселое личико разрешает нам перейти дорогу, какого цвета оно должно быть?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Зеленое</w:t>
      </w:r>
      <w:proofErr w:type="gramEnd"/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Вы у меня самые умные!</w:t>
      </w:r>
    </w:p>
    <w:p w:rsidR="00D31B77" w:rsidRPr="00222C28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60514" cy="1701947"/>
            <wp:effectExtent l="19050" t="0" r="1736" b="0"/>
            <wp:docPr id="13" name="Рисунок 13" descr="C:\Users\Вальдемар\AppData\Local\Microsoft\Windows\Temporary Internet Files\Content.Word\20190320_09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20190320_094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48" cy="170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Во время самостоятельной работы воспитатель держит в поле зрения всех детей, оказывает помощь тем, кому сложно разукрашивать, обращает внимание детей на последовательность цветов в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светофоре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4. –Молодцы ребята! Вы прекрасно поработали, а теперь мы с вами разомнемся</w:t>
      </w:r>
    </w:p>
    <w:p w:rsidR="00D31B77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701103" cy="1701946"/>
            <wp:effectExtent l="19050" t="0" r="3997" b="0"/>
            <wp:docPr id="16" name="Рисунок 16" descr="C:\Users\Вальдемар\AppData\Local\Microsoft\Windows\Temporary Internet Files\Content.Word\20190320_09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20190320_094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78" cy="17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3579" cy="1701947"/>
            <wp:effectExtent l="19050" t="0" r="0" b="0"/>
            <wp:docPr id="19" name="Рисунок 19" descr="C:\Users\Вальдемар\AppData\Local\Microsoft\Windows\Temporary Internet Files\Content.Word\20190320_09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20190320_0945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54" cy="170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прыгать и скакать!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три, четыре, пять!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прыгать и скакать!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(Прыжки на месте.)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Наклонился правый бок.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(Наклоны туловища </w:t>
      </w:r>
      <w:proofErr w:type="spellStart"/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влево-вправо</w:t>
      </w:r>
      <w:proofErr w:type="spellEnd"/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Наклонился левый бок.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 поднимем ручки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вверх.)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И дотянемся до тучки.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Сядем на дорожку,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(Присели на пол.)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Разомнем мы ножки.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Согнем правую ножку,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(Сгибаем ноги в колене.)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три!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Согнем левую ножку,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Ноги высоко подняли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(Подняли ноги вверх.)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И немного подержали.</w:t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Головою покачали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(Движения головой.)</w:t>
      </w:r>
    </w:p>
    <w:p w:rsid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И все дружно вместе встали. </w:t>
      </w:r>
      <w:r w:rsidRPr="00222C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(Встали.)</w:t>
      </w:r>
    </w:p>
    <w:p w:rsidR="00D31B77" w:rsidRPr="00222C28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782291" cy="1691376"/>
            <wp:effectExtent l="19050" t="0" r="0" b="0"/>
            <wp:docPr id="22" name="Рисунок 22" descr="C:\Users\Вальдемар\AppData\Local\Microsoft\Windows\Temporary Internet Files\Content.Word\20190320_13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20190320_1323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01" cy="169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2772" cy="1686091"/>
            <wp:effectExtent l="19050" t="0" r="4228" b="0"/>
            <wp:docPr id="25" name="Рисунок 25" descr="C:\Users\Вальдемар\AppData\Local\Microsoft\Windows\Temporary Internet Files\Content.Word\20190320_13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20190320_1323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06" cy="169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77" w:rsidRDefault="00D31B77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31B77" w:rsidRDefault="00D31B77" w:rsidP="00D31B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2801341" cy="1686090"/>
            <wp:effectExtent l="19050" t="0" r="0" b="0"/>
            <wp:docPr id="28" name="Рисунок 28" descr="C:\Users\Вальдемар\AppData\Local\Microsoft\Windows\Temporary Internet Files\Content.Word\20190320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ьдемар\AppData\Local\Microsoft\Windows\Temporary Internet Files\Content.Word\20190320_1323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61" cy="168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C28" w:rsidRPr="00222C28" w:rsidRDefault="00222C28" w:rsidP="00222C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5. По окончанию </w:t>
      </w:r>
      <w:r w:rsidRPr="00222C2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занятия</w:t>
      </w:r>
      <w:r w:rsidRPr="00222C28">
        <w:rPr>
          <w:rFonts w:ascii="Times New Roman" w:eastAsia="Times New Roman" w:hAnsi="Times New Roman" w:cs="Times New Roman"/>
          <w:color w:val="111111"/>
          <w:sz w:val="24"/>
          <w:szCs w:val="24"/>
        </w:rPr>
        <w:t> проводится выставка работ</w:t>
      </w:r>
    </w:p>
    <w:p w:rsidR="004D38B8" w:rsidRDefault="004D38B8" w:rsidP="00222C28">
      <w:pPr>
        <w:spacing w:after="0"/>
      </w:pPr>
    </w:p>
    <w:sectPr w:rsidR="004D38B8" w:rsidSect="001C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57B"/>
    <w:multiLevelType w:val="hybridMultilevel"/>
    <w:tmpl w:val="742C5110"/>
    <w:lvl w:ilvl="0" w:tplc="FFA61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22C28"/>
    <w:rsid w:val="001C4A27"/>
    <w:rsid w:val="00222C28"/>
    <w:rsid w:val="004D38B8"/>
    <w:rsid w:val="00C63AD5"/>
    <w:rsid w:val="00D3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27"/>
  </w:style>
  <w:style w:type="paragraph" w:styleId="2">
    <w:name w:val="heading 2"/>
    <w:basedOn w:val="a"/>
    <w:link w:val="20"/>
    <w:uiPriority w:val="9"/>
    <w:qFormat/>
    <w:rsid w:val="00222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C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C28"/>
    <w:rPr>
      <w:b/>
      <w:bCs/>
    </w:rPr>
  </w:style>
  <w:style w:type="paragraph" w:styleId="a5">
    <w:name w:val="List Paragraph"/>
    <w:basedOn w:val="a"/>
    <w:uiPriority w:val="34"/>
    <w:qFormat/>
    <w:rsid w:val="00222C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5</cp:revision>
  <dcterms:created xsi:type="dcterms:W3CDTF">2019-03-18T15:45:00Z</dcterms:created>
  <dcterms:modified xsi:type="dcterms:W3CDTF">2019-03-20T13:11:00Z</dcterms:modified>
</cp:coreProperties>
</file>