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8A" w:rsidRPr="00C075E0" w:rsidRDefault="00E7158A" w:rsidP="00E7158A">
      <w:pPr>
        <w:spacing w:after="0" w:line="259" w:lineRule="auto"/>
        <w:ind w:left="443" w:right="7"/>
        <w:jc w:val="center"/>
        <w:rPr>
          <w:b/>
          <w:color w:val="7030A0"/>
          <w:sz w:val="28"/>
          <w:szCs w:val="28"/>
        </w:rPr>
      </w:pPr>
      <w:r w:rsidRPr="00C075E0">
        <w:rPr>
          <w:b/>
          <w:color w:val="7030A0"/>
          <w:sz w:val="28"/>
          <w:szCs w:val="28"/>
        </w:rPr>
        <w:t>БЕСЕДА «ЗНАКОМСТВО С ЖИЗНЬЮ А.С. ПУШКИНА» В ГРУППЕ «СОЛНЫШКО»</w:t>
      </w:r>
    </w:p>
    <w:p w:rsidR="00E7158A" w:rsidRPr="000B7EBA" w:rsidRDefault="00E7158A" w:rsidP="00E7158A">
      <w:pPr>
        <w:ind w:right="2"/>
      </w:pPr>
      <w:r>
        <w:rPr>
          <w:b/>
        </w:rPr>
        <w:t xml:space="preserve">Цель: </w:t>
      </w:r>
      <w:r>
        <w:t>ознакомление детей с биографией и творческой деятельностью А. С. Пушкина.</w:t>
      </w:r>
    </w:p>
    <w:p w:rsidR="00E7158A" w:rsidRDefault="00E7158A" w:rsidP="00E7158A">
      <w:pPr>
        <w:spacing w:after="0" w:line="259" w:lineRule="auto"/>
        <w:ind w:left="421"/>
      </w:pPr>
      <w:r>
        <w:rPr>
          <w:b/>
        </w:rPr>
        <w:t>Задачи:</w:t>
      </w:r>
    </w:p>
    <w:p w:rsidR="00E7158A" w:rsidRDefault="00E7158A" w:rsidP="00E7158A">
      <w:pPr>
        <w:numPr>
          <w:ilvl w:val="0"/>
          <w:numId w:val="1"/>
        </w:numPr>
        <w:ind w:right="2" w:hanging="360"/>
      </w:pPr>
      <w:r>
        <w:t>вызвать интерес к личности поэта;</w:t>
      </w:r>
    </w:p>
    <w:p w:rsidR="00E7158A" w:rsidRDefault="00E7158A" w:rsidP="00E7158A">
      <w:pPr>
        <w:numPr>
          <w:ilvl w:val="0"/>
          <w:numId w:val="1"/>
        </w:numPr>
        <w:spacing w:after="247"/>
        <w:ind w:right="2" w:hanging="360"/>
      </w:pPr>
      <w:r>
        <w:t>воспитывать любовь к творчеству Пушкина и поэзии в целом.</w:t>
      </w:r>
    </w:p>
    <w:p w:rsidR="00E7158A" w:rsidRDefault="00E7158A" w:rsidP="00E7158A">
      <w:pPr>
        <w:spacing w:after="0" w:line="259" w:lineRule="auto"/>
        <w:ind w:left="421"/>
      </w:pPr>
      <w:r>
        <w:rPr>
          <w:b/>
        </w:rPr>
        <w:t>Предварительная работа:</w:t>
      </w:r>
    </w:p>
    <w:p w:rsidR="00E7158A" w:rsidRDefault="00E7158A" w:rsidP="00E7158A">
      <w:pPr>
        <w:numPr>
          <w:ilvl w:val="0"/>
          <w:numId w:val="1"/>
        </w:numPr>
        <w:ind w:right="2" w:hanging="360"/>
      </w:pPr>
      <w:r>
        <w:t>чтение сказок А. С. Пушкина;</w:t>
      </w:r>
    </w:p>
    <w:p w:rsidR="00E7158A" w:rsidRDefault="00E7158A" w:rsidP="00E7158A">
      <w:pPr>
        <w:numPr>
          <w:ilvl w:val="0"/>
          <w:numId w:val="1"/>
        </w:numPr>
        <w:ind w:right="2" w:hanging="360"/>
      </w:pPr>
      <w:r>
        <w:t>рассматривание иллюстраций из жизни А. С. Пушкина;</w:t>
      </w:r>
    </w:p>
    <w:p w:rsidR="00E7158A" w:rsidRDefault="00E7158A" w:rsidP="00E7158A">
      <w:pPr>
        <w:numPr>
          <w:ilvl w:val="0"/>
          <w:numId w:val="1"/>
        </w:numPr>
        <w:ind w:right="2" w:hanging="360"/>
      </w:pPr>
      <w:r>
        <w:t>разучивание с детьми стихотворений «Месяц, месяц, мой дружок.», «Свет наш солнышко!» А. С. Пушкина;</w:t>
      </w:r>
    </w:p>
    <w:p w:rsidR="00E7158A" w:rsidRDefault="00E7158A" w:rsidP="00E7158A">
      <w:pPr>
        <w:numPr>
          <w:ilvl w:val="0"/>
          <w:numId w:val="1"/>
        </w:numPr>
        <w:spacing w:after="287"/>
        <w:ind w:right="2" w:hanging="360"/>
      </w:pPr>
      <w:r>
        <w:t xml:space="preserve">просмотр мультфильмов по сказкам А.С. Пушкина. </w:t>
      </w:r>
    </w:p>
    <w:p w:rsidR="00E7158A" w:rsidRDefault="00E7158A" w:rsidP="00E7158A">
      <w:pPr>
        <w:spacing w:after="0" w:line="259" w:lineRule="auto"/>
        <w:ind w:left="443"/>
      </w:pPr>
      <w:r>
        <w:rPr>
          <w:b/>
        </w:rPr>
        <w:t>Ход беседы</w:t>
      </w:r>
    </w:p>
    <w:p w:rsidR="006C6F58" w:rsidRDefault="006C6F58" w:rsidP="00E7158A">
      <w:pPr>
        <w:spacing w:after="10"/>
        <w:ind w:left="420" w:right="5"/>
        <w:rPr>
          <w:i/>
        </w:rPr>
      </w:pPr>
      <w:r>
        <w:rPr>
          <w:i/>
        </w:rPr>
        <w:t xml:space="preserve"> </w:t>
      </w:r>
      <w:r w:rsidRPr="006C6F58">
        <w:rPr>
          <w:i/>
          <w:noProof/>
        </w:rPr>
        <w:drawing>
          <wp:inline distT="0" distB="0" distL="0" distR="0">
            <wp:extent cx="2552700" cy="1914525"/>
            <wp:effectExtent l="0" t="0" r="0" b="9525"/>
            <wp:docPr id="3" name="Рисунок 3" descr="C:\Users\OfficePC\Desktop\FDLL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FDLL3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04" cy="191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8A" w:rsidRDefault="00E7158A" w:rsidP="00E7158A">
      <w:pPr>
        <w:spacing w:after="10"/>
        <w:ind w:left="420" w:right="5"/>
      </w:pPr>
      <w:r>
        <w:rPr>
          <w:i/>
        </w:rPr>
        <w:t>Дети заходят в группу под музыку «В гостях у сказки».</w:t>
      </w:r>
    </w:p>
    <w:p w:rsidR="00E7158A" w:rsidRDefault="00E7158A" w:rsidP="00E7158A">
      <w:pPr>
        <w:ind w:left="411" w:right="1275" w:firstLine="0"/>
      </w:pPr>
      <w:r>
        <w:rPr>
          <w:i/>
        </w:rPr>
        <w:t>Воспитатель читает отрывок из поэмы «Руслан и Людмила» А. С. Пушкина У лукоморья дуб зелёный Златая цепь на дубе том. И днём, и ночью кот учёный Всё ходит по цепи кругом.</w:t>
      </w:r>
    </w:p>
    <w:p w:rsidR="00E7158A" w:rsidRDefault="00E7158A" w:rsidP="00E7158A">
      <w:pPr>
        <w:ind w:left="421" w:right="607"/>
      </w:pPr>
      <w:r>
        <w:rPr>
          <w:b/>
        </w:rPr>
        <w:t>Воспитатель.</w:t>
      </w:r>
      <w:r>
        <w:t xml:space="preserve"> Ребята, вы узнали автора эти строк? </w:t>
      </w:r>
      <w:r>
        <w:rPr>
          <w:i/>
        </w:rPr>
        <w:t xml:space="preserve">(ответы детей, после которых воспитатель делает общее обобщение). </w:t>
      </w:r>
      <w:r>
        <w:t xml:space="preserve">Да, эти строки написал великий русский поэт - Александр Сергеевич Пушкин. Сегодня, ребята, мы собрались, чтобы совершить путешествие в Лукоморье, в сказочную страну, придуманную А. С. Пушкиным, великим русским поэтом. </w:t>
      </w:r>
    </w:p>
    <w:p w:rsidR="00E7158A" w:rsidRDefault="00E7158A" w:rsidP="00E7158A">
      <w:pPr>
        <w:spacing w:after="0" w:line="238" w:lineRule="auto"/>
      </w:pPr>
      <w:r>
        <w:t xml:space="preserve">Давным-давно, 220 лет тому назад в Москве, в семье Сергея Львовича и Надежды Осиповны Пушкиных, родился мальчик Саша. Дата его рождения – 6 июня 1799года. У Саши была старшая сестра Ольга и два младших брата Лёвушка и Николай. </w:t>
      </w:r>
    </w:p>
    <w:p w:rsidR="006C6F58" w:rsidRDefault="006C6F58" w:rsidP="00E7158A">
      <w:pPr>
        <w:ind w:left="411" w:right="2" w:firstLine="426"/>
      </w:pPr>
      <w:r w:rsidRPr="006C6F58">
        <w:rPr>
          <w:noProof/>
        </w:rPr>
        <w:drawing>
          <wp:inline distT="0" distB="0" distL="0" distR="0">
            <wp:extent cx="2466975" cy="1850231"/>
            <wp:effectExtent l="0" t="0" r="0" b="0"/>
            <wp:docPr id="4" name="Рисунок 4" descr="C:\Users\OfficePC\Desktop\JBTV8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JBTV8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82" cy="185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8A" w:rsidRDefault="00E7158A" w:rsidP="00E7158A">
      <w:pPr>
        <w:ind w:left="411" w:right="2" w:firstLine="426"/>
      </w:pPr>
      <w:r>
        <w:t xml:space="preserve">С раннего детства Саша был окружён заботой и вниманием своих родителей. Но особенно заботились о нём его бабушка – Мария Алексеевна, и няня – Арина Родионовна. Арина Родионовна знала много песен, сказок и замечательно их рассказывала. Маленький Саша очень любил эти длинные, певучие сказки. Он часто просил ещё и ещё повторить их. Саша садился у её ног на маленькую скамеечку, няня брала в руки вязание и начиналась сказка. </w:t>
      </w:r>
    </w:p>
    <w:p w:rsidR="00E7158A" w:rsidRDefault="00E7158A" w:rsidP="00E7158A">
      <w:pPr>
        <w:ind w:left="411" w:right="2" w:firstLine="426"/>
      </w:pPr>
      <w:r>
        <w:lastRenderedPageBreak/>
        <w:t xml:space="preserve">Маленький Саша очень рано научился читать. В их доме всегда было много книг. Чтение стало его любимым занятием. </w:t>
      </w:r>
    </w:p>
    <w:p w:rsidR="00E7158A" w:rsidRDefault="00E7158A" w:rsidP="00E7158A">
      <w:pPr>
        <w:ind w:left="411" w:right="2" w:firstLine="426"/>
      </w:pPr>
      <w:r>
        <w:t xml:space="preserve">Когда А. С. Пушкин стал взрослым, попросил Арину Родионовну рассказать ему, те детские сказки и записал их. Александр Сергеевич говорил: «Что за прелесть эти сказки! Каждая есть поэма!». Именно русские народные сказки, которые ему рассказывала няня, он использовал для написания своих замечательных литературных сказок. В его сказках добро побеждает зло. Они поучительные, весёлые и добрые. Это сказки: «Сказка о рыбаке и рыбке», «Сказка о мёртвой царевне и семи богатырях», «Сказка о царе </w:t>
      </w:r>
      <w:proofErr w:type="spellStart"/>
      <w:r>
        <w:t>Салтане</w:t>
      </w:r>
      <w:proofErr w:type="spellEnd"/>
      <w:r>
        <w:t>…».</w:t>
      </w:r>
    </w:p>
    <w:p w:rsidR="00E7158A" w:rsidRDefault="00E7158A" w:rsidP="00E7158A">
      <w:pPr>
        <w:ind w:left="411" w:right="2" w:firstLine="426"/>
      </w:pPr>
      <w:r>
        <w:t>Когда Александр Сергеевич вырос, у него появилась своя семья: красавица жена, Наталья Николаевна и четверо детей (Мария, Александр, Наталья и Григорий)</w:t>
      </w:r>
      <w:r>
        <w:rPr>
          <w:b/>
          <w:i/>
        </w:rPr>
        <w:t>.</w:t>
      </w:r>
      <w:r>
        <w:t xml:space="preserve"> Александр Сергеевич очень любил своих детей, часто проводил с ними своё время: читал им свои произведения, играл, нежно называл их «детушки»</w:t>
      </w:r>
      <w:r>
        <w:rPr>
          <w:b/>
          <w:i/>
        </w:rPr>
        <w:t>.</w:t>
      </w:r>
    </w:p>
    <w:p w:rsidR="00E7158A" w:rsidRDefault="00E7158A" w:rsidP="00E7158A">
      <w:pPr>
        <w:ind w:left="411" w:right="2" w:firstLine="426"/>
      </w:pPr>
      <w:r>
        <w:t>А.С. Пушкин был честным, решительным человеком, писал смелые, правдивые стихи, в которых высмеивал злых и нечестных людей, поэтому у него было много врагов. Александр Сергеевич не мог терпеть и прощать оскорблений. Однажды, защищая свою честь и честь своей жены, он был тяжело ранен и умер. Но имя великого русского поэта и его творчество не забыто.  Его именем названы города, площади, улицы, станции метро. Во многих городах установлены памятники Александру Сергеевичу Пушкину. А его произведения мы читаем и любим до сих пор.</w:t>
      </w:r>
      <w:r>
        <w:rPr>
          <w:b/>
          <w:i/>
        </w:rPr>
        <w:t xml:space="preserve"> </w:t>
      </w:r>
      <w:r>
        <w:t xml:space="preserve">Творчество А.С. Пушкина так полюбилось, что его произведения не только знают, но и читают наизусть как в России, так и в других странах. </w:t>
      </w:r>
    </w:p>
    <w:p w:rsidR="00E7158A" w:rsidRDefault="00E7158A" w:rsidP="00E7158A">
      <w:pPr>
        <w:spacing w:after="0" w:line="259" w:lineRule="auto"/>
        <w:ind w:left="421"/>
      </w:pPr>
      <w:r>
        <w:rPr>
          <w:b/>
        </w:rPr>
        <w:t>Воспитатель.</w:t>
      </w:r>
    </w:p>
    <w:p w:rsidR="00E7158A" w:rsidRDefault="00E7158A" w:rsidP="00E7158A">
      <w:pPr>
        <w:spacing w:after="0" w:line="238" w:lineRule="auto"/>
        <w:ind w:left="421" w:right="7932"/>
      </w:pPr>
      <w:r>
        <w:t>А сейчас мы отдохнем,</w:t>
      </w:r>
    </w:p>
    <w:p w:rsidR="00E7158A" w:rsidRDefault="00E7158A" w:rsidP="00E7158A">
      <w:pPr>
        <w:spacing w:after="0" w:line="238" w:lineRule="auto"/>
        <w:ind w:left="421" w:right="7932"/>
      </w:pPr>
      <w:r>
        <w:t xml:space="preserve">По </w:t>
      </w:r>
      <w:proofErr w:type="spellStart"/>
      <w:r>
        <w:t>тропиночке</w:t>
      </w:r>
      <w:proofErr w:type="spellEnd"/>
      <w:r>
        <w:t xml:space="preserve"> пойдем. Между сосен и березок, В Лукоморье попадем.</w:t>
      </w:r>
    </w:p>
    <w:p w:rsidR="00E7158A" w:rsidRDefault="00E7158A" w:rsidP="00E7158A">
      <w:pPr>
        <w:ind w:left="421"/>
      </w:pPr>
      <w:r>
        <w:rPr>
          <w:i/>
        </w:rPr>
        <w:t>(воспитатель предлагает детям встать).</w:t>
      </w:r>
    </w:p>
    <w:p w:rsidR="00E7158A" w:rsidRDefault="00E7158A" w:rsidP="00E7158A">
      <w:pPr>
        <w:spacing w:after="0" w:line="259" w:lineRule="auto"/>
        <w:ind w:left="443" w:right="5"/>
      </w:pPr>
      <w:r>
        <w:rPr>
          <w:b/>
        </w:rPr>
        <w:t>Физкультминутка.</w:t>
      </w:r>
    </w:p>
    <w:p w:rsidR="006C6F58" w:rsidRDefault="006C6F58" w:rsidP="00E7158A">
      <w:pPr>
        <w:spacing w:after="10"/>
        <w:ind w:left="420"/>
        <w:rPr>
          <w:i/>
        </w:rPr>
      </w:pPr>
      <w:r w:rsidRPr="006C6F58">
        <w:rPr>
          <w:i/>
          <w:noProof/>
        </w:rPr>
        <w:drawing>
          <wp:inline distT="0" distB="0" distL="0" distR="0">
            <wp:extent cx="2438400" cy="1828800"/>
            <wp:effectExtent l="0" t="0" r="0" b="0"/>
            <wp:docPr id="10" name="Рисунок 10" descr="C:\Users\OfficePC\Desktop\XHXH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XHXH4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93" cy="18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8A" w:rsidRDefault="00E7158A" w:rsidP="00E7158A">
      <w:pPr>
        <w:spacing w:after="10"/>
        <w:ind w:left="420"/>
      </w:pPr>
      <w:r>
        <w:rPr>
          <w:i/>
        </w:rPr>
        <w:t>Мы глазами миг-миг;</w:t>
      </w:r>
    </w:p>
    <w:p w:rsidR="00E7158A" w:rsidRDefault="00E7158A" w:rsidP="00E7158A">
      <w:pPr>
        <w:spacing w:after="10"/>
        <w:ind w:left="420" w:right="3"/>
      </w:pPr>
      <w:r>
        <w:rPr>
          <w:i/>
        </w:rPr>
        <w:t>Мы плечами чик-чик;</w:t>
      </w:r>
    </w:p>
    <w:p w:rsidR="006C6F58" w:rsidRDefault="006C6F58" w:rsidP="00E7158A">
      <w:pPr>
        <w:spacing w:after="10"/>
        <w:ind w:left="420" w:right="3"/>
        <w:rPr>
          <w:i/>
        </w:rPr>
      </w:pPr>
      <w:r w:rsidRPr="006C6F58">
        <w:rPr>
          <w:i/>
          <w:noProof/>
        </w:rPr>
        <w:drawing>
          <wp:inline distT="0" distB="0" distL="0" distR="0">
            <wp:extent cx="2489200" cy="1866900"/>
            <wp:effectExtent l="0" t="0" r="6350" b="0"/>
            <wp:docPr id="9" name="Рисунок 9" descr="C:\Users\OfficePC\Desktop\PLPO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PLPO3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31" cy="186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8A" w:rsidRDefault="00E7158A" w:rsidP="00E7158A">
      <w:pPr>
        <w:spacing w:after="10"/>
        <w:ind w:left="420" w:right="3"/>
      </w:pPr>
      <w:r>
        <w:rPr>
          <w:i/>
        </w:rPr>
        <w:t>Мы руками хлоп-хлоп;</w:t>
      </w:r>
    </w:p>
    <w:p w:rsidR="00E7158A" w:rsidRDefault="00E7158A" w:rsidP="00E7158A">
      <w:pPr>
        <w:spacing w:after="10"/>
        <w:ind w:left="420" w:right="2"/>
      </w:pPr>
      <w:r>
        <w:rPr>
          <w:i/>
        </w:rPr>
        <w:t>Мы ногами топ-топ;</w:t>
      </w:r>
    </w:p>
    <w:p w:rsidR="00E7158A" w:rsidRDefault="00E7158A" w:rsidP="00E7158A">
      <w:pPr>
        <w:spacing w:after="10"/>
        <w:ind w:left="420" w:right="2"/>
      </w:pPr>
      <w:r>
        <w:rPr>
          <w:i/>
        </w:rPr>
        <w:t>Раз – туда, два – сюда,</w:t>
      </w:r>
    </w:p>
    <w:p w:rsidR="00E7158A" w:rsidRDefault="00E7158A" w:rsidP="00E7158A">
      <w:pPr>
        <w:spacing w:after="10"/>
        <w:ind w:right="3881"/>
        <w:rPr>
          <w:i/>
        </w:rPr>
      </w:pPr>
      <w:r>
        <w:rPr>
          <w:i/>
        </w:rPr>
        <w:t xml:space="preserve">А потом – вокруг себя </w:t>
      </w:r>
    </w:p>
    <w:p w:rsidR="006C6F58" w:rsidRDefault="006C6F58" w:rsidP="00E7158A">
      <w:pPr>
        <w:spacing w:after="10"/>
        <w:ind w:right="3881"/>
        <w:rPr>
          <w:i/>
        </w:rPr>
      </w:pPr>
      <w:r w:rsidRPr="006C6F58">
        <w:rPr>
          <w:i/>
          <w:noProof/>
        </w:rPr>
        <w:lastRenderedPageBreak/>
        <w:drawing>
          <wp:inline distT="0" distB="0" distL="0" distR="0">
            <wp:extent cx="2505075" cy="1878806"/>
            <wp:effectExtent l="0" t="0" r="0" b="7620"/>
            <wp:docPr id="8" name="Рисунок 8" descr="C:\Users\OfficePC\Desktop\NXAL9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NXAL92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53" cy="188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8A" w:rsidRDefault="00E7158A" w:rsidP="00E7158A">
      <w:pPr>
        <w:spacing w:after="10"/>
        <w:ind w:right="3881"/>
      </w:pPr>
      <w:r>
        <w:rPr>
          <w:i/>
        </w:rPr>
        <w:t>Надо низко поклониться,</w:t>
      </w:r>
    </w:p>
    <w:p w:rsidR="00E7158A" w:rsidRDefault="00E7158A" w:rsidP="00E7158A">
      <w:pPr>
        <w:spacing w:after="10"/>
        <w:ind w:right="6"/>
      </w:pPr>
      <w:r>
        <w:rPr>
          <w:i/>
        </w:rPr>
        <w:t>Чтобы в сказке очутиться.</w:t>
      </w:r>
    </w:p>
    <w:p w:rsidR="00E7158A" w:rsidRDefault="00E7158A" w:rsidP="00E7158A">
      <w:pPr>
        <w:spacing w:after="10"/>
        <w:ind w:right="3223"/>
      </w:pPr>
      <w:r>
        <w:rPr>
          <w:i/>
        </w:rPr>
        <w:t xml:space="preserve">В сказке – бабушка Яга, у нее одна нога. В сказке – смелый князь </w:t>
      </w:r>
      <w:proofErr w:type="spellStart"/>
      <w:r>
        <w:rPr>
          <w:i/>
        </w:rPr>
        <w:t>Гвидон</w:t>
      </w:r>
      <w:proofErr w:type="spellEnd"/>
      <w:r>
        <w:rPr>
          <w:i/>
        </w:rPr>
        <w:t xml:space="preserve">, Он </w:t>
      </w:r>
      <w:proofErr w:type="spellStart"/>
      <w:r>
        <w:rPr>
          <w:i/>
        </w:rPr>
        <w:t>Салтану</w:t>
      </w:r>
      <w:proofErr w:type="spellEnd"/>
      <w:r>
        <w:rPr>
          <w:i/>
        </w:rPr>
        <w:t xml:space="preserve"> шлет поклон.</w:t>
      </w:r>
    </w:p>
    <w:p w:rsidR="00E7158A" w:rsidRDefault="00E7158A" w:rsidP="00E7158A">
      <w:pPr>
        <w:spacing w:after="10"/>
        <w:ind w:left="420" w:right="2"/>
      </w:pPr>
      <w:r>
        <w:rPr>
          <w:i/>
        </w:rPr>
        <w:t>В сказке петушок сидит – во все стороны глядит.</w:t>
      </w:r>
    </w:p>
    <w:p w:rsidR="00E7158A" w:rsidRDefault="00E7158A" w:rsidP="00E7158A">
      <w:pPr>
        <w:spacing w:after="262"/>
        <w:ind w:left="420" w:right="2"/>
      </w:pPr>
      <w:r>
        <w:rPr>
          <w:i/>
        </w:rPr>
        <w:t>Сказки Пушкина стоят – в сказку нас позвать хотят!</w:t>
      </w:r>
    </w:p>
    <w:p w:rsidR="006C6F58" w:rsidRDefault="006C6F58" w:rsidP="00E7158A">
      <w:pPr>
        <w:ind w:left="421" w:right="2"/>
        <w:rPr>
          <w:b/>
        </w:rPr>
      </w:pPr>
      <w:r w:rsidRPr="006C6F58">
        <w:rPr>
          <w:b/>
          <w:noProof/>
        </w:rPr>
        <w:drawing>
          <wp:inline distT="0" distB="0" distL="0" distR="0">
            <wp:extent cx="2501900" cy="1876425"/>
            <wp:effectExtent l="0" t="0" r="0" b="9525"/>
            <wp:docPr id="6" name="Рисунок 6" descr="C:\Users\OfficePC\Desktop\KGZV7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KGZV79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10" cy="188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8A" w:rsidRDefault="00E7158A" w:rsidP="00E7158A">
      <w:pPr>
        <w:ind w:left="421" w:right="2"/>
      </w:pPr>
      <w:r>
        <w:rPr>
          <w:b/>
        </w:rPr>
        <w:t>Воспитатель.</w:t>
      </w:r>
      <w:r w:rsidR="006C6F58">
        <w:t xml:space="preserve"> </w:t>
      </w:r>
      <w:r>
        <w:t>А сейчас я хочу проверить, как вы знаете сказки А.С. Пушкина. Ребята, посмотрите какой красивый сундучок, словно по волшебству появился в нашей группе</w:t>
      </w:r>
      <w:r>
        <w:rPr>
          <w:b/>
        </w:rPr>
        <w:t>.</w:t>
      </w:r>
      <w:r>
        <w:t xml:space="preserve"> Давайте подойдём и посмотрим, что в нём </w:t>
      </w:r>
      <w:r>
        <w:rPr>
          <w:i/>
        </w:rPr>
        <w:t xml:space="preserve">(воспитатель открывает сундучок). </w:t>
      </w:r>
      <w:r>
        <w:t>Что же это?</w:t>
      </w:r>
    </w:p>
    <w:p w:rsidR="00E7158A" w:rsidRDefault="00E7158A" w:rsidP="00E7158A">
      <w:pPr>
        <w:ind w:left="421"/>
      </w:pPr>
      <w:r>
        <w:rPr>
          <w:i/>
        </w:rPr>
        <w:t xml:space="preserve">Воспитатель достаёт зеркальце. </w:t>
      </w:r>
    </w:p>
    <w:p w:rsidR="00E7158A" w:rsidRDefault="00E7158A" w:rsidP="00E7158A">
      <w:pPr>
        <w:ind w:left="421"/>
      </w:pPr>
      <w:r>
        <w:t>-Из какой сказки этот предмет? (</w:t>
      </w:r>
      <w:r>
        <w:rPr>
          <w:i/>
        </w:rPr>
        <w:t>Это зеркальце из «Сказки о мёртвой царевне и семи богатырях»).</w:t>
      </w:r>
    </w:p>
    <w:p w:rsidR="00E7158A" w:rsidRDefault="00E7158A" w:rsidP="00E7158A">
      <w:pPr>
        <w:ind w:left="421" w:right="2"/>
      </w:pPr>
      <w:r>
        <w:rPr>
          <w:b/>
        </w:rPr>
        <w:t>Воспитатель.</w:t>
      </w:r>
      <w:r>
        <w:t xml:space="preserve"> Ребята, я начну, а вы продолжите строки из этой сказки.</w:t>
      </w:r>
    </w:p>
    <w:p w:rsidR="00E7158A" w:rsidRDefault="00E7158A" w:rsidP="00E7158A">
      <w:pPr>
        <w:spacing w:after="0" w:line="238" w:lineRule="auto"/>
        <w:ind w:left="426" w:right="249" w:firstLine="0"/>
      </w:pPr>
      <w:r>
        <w:t xml:space="preserve">«Свет мой зеркальце скажи, да всю правду доложи, я ль на свете всех милее, всех румяней и белее?» </w:t>
      </w:r>
      <w:r>
        <w:rPr>
          <w:i/>
        </w:rPr>
        <w:t xml:space="preserve">(Ты, конечно, спору нет, ты царица, всех милее, всех румяней и белее.) Воспитатель достаёт рыбку. </w:t>
      </w:r>
    </w:p>
    <w:p w:rsidR="00E7158A" w:rsidRDefault="00E7158A" w:rsidP="00E7158A">
      <w:pPr>
        <w:ind w:left="421"/>
      </w:pPr>
      <w:r>
        <w:rPr>
          <w:b/>
        </w:rPr>
        <w:t>-</w:t>
      </w:r>
      <w:r>
        <w:t>Из какой сказки этот персонаж?</w:t>
      </w:r>
      <w:r>
        <w:rPr>
          <w:i/>
        </w:rPr>
        <w:t xml:space="preserve"> (Рыбка из «Сказки о золотой рыбке»).</w:t>
      </w:r>
    </w:p>
    <w:p w:rsidR="00E7158A" w:rsidRDefault="00E7158A" w:rsidP="00E7158A">
      <w:pPr>
        <w:ind w:left="421" w:right="2"/>
      </w:pPr>
      <w:r>
        <w:rPr>
          <w:b/>
        </w:rPr>
        <w:t>-</w:t>
      </w:r>
      <w:r>
        <w:t>Какой вопрос задала рыбка старику? (</w:t>
      </w:r>
      <w:r>
        <w:rPr>
          <w:i/>
        </w:rPr>
        <w:t>«Чего тебе надобно старче»)</w:t>
      </w:r>
      <w:r>
        <w:t>.</w:t>
      </w:r>
    </w:p>
    <w:p w:rsidR="00E7158A" w:rsidRDefault="00E7158A" w:rsidP="00E7158A">
      <w:pPr>
        <w:ind w:left="421"/>
      </w:pPr>
      <w:r>
        <w:t xml:space="preserve">-Почему отпустил старик рыбку? </w:t>
      </w:r>
      <w:r>
        <w:rPr>
          <w:i/>
        </w:rPr>
        <w:t>(Она обещала выполнить его желания).</w:t>
      </w:r>
    </w:p>
    <w:p w:rsidR="00E7158A" w:rsidRDefault="00E7158A" w:rsidP="00E7158A">
      <w:pPr>
        <w:ind w:left="421"/>
      </w:pPr>
      <w:r>
        <w:rPr>
          <w:i/>
        </w:rPr>
        <w:t>Воспитатель достаёт кораблик</w:t>
      </w:r>
      <w:r>
        <w:t xml:space="preserve">. </w:t>
      </w:r>
    </w:p>
    <w:p w:rsidR="00E7158A" w:rsidRDefault="00E7158A" w:rsidP="00E7158A">
      <w:pPr>
        <w:ind w:left="421" w:right="270"/>
      </w:pPr>
      <w:r>
        <w:t xml:space="preserve">-Из какой сказки этот предмет? </w:t>
      </w:r>
      <w:r>
        <w:rPr>
          <w:i/>
        </w:rPr>
        <w:t xml:space="preserve">(Кораблик из сказки «О царе </w:t>
      </w:r>
      <w:proofErr w:type="spellStart"/>
      <w:r>
        <w:rPr>
          <w:i/>
        </w:rPr>
        <w:t>Салтане</w:t>
      </w:r>
      <w:proofErr w:type="spellEnd"/>
      <w:r>
        <w:rPr>
          <w:i/>
        </w:rPr>
        <w:t xml:space="preserve">, о сыне его славном и могучем богатыре князе </w:t>
      </w:r>
      <w:proofErr w:type="spellStart"/>
      <w:r>
        <w:rPr>
          <w:i/>
        </w:rPr>
        <w:t>Гвидоне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Салтановиче</w:t>
      </w:r>
      <w:proofErr w:type="spellEnd"/>
      <w:r>
        <w:rPr>
          <w:i/>
        </w:rPr>
        <w:t xml:space="preserve"> и о прекрасной царевне Лебеди») -Кто вспомнит, как поэт написал про кораблик? </w:t>
      </w:r>
    </w:p>
    <w:p w:rsidR="006C6F58" w:rsidRDefault="006C6F58" w:rsidP="00E7158A">
      <w:pPr>
        <w:ind w:left="421"/>
        <w:rPr>
          <w:i/>
        </w:rPr>
      </w:pPr>
      <w:r w:rsidRPr="006C6F58">
        <w:rPr>
          <w:i/>
          <w:noProof/>
        </w:rPr>
        <w:drawing>
          <wp:inline distT="0" distB="0" distL="0" distR="0">
            <wp:extent cx="2540000" cy="1905000"/>
            <wp:effectExtent l="0" t="0" r="0" b="0"/>
            <wp:docPr id="7" name="Рисунок 7" descr="C:\Users\OfficePC\Desktop\JHBV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JHBV0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32" cy="190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8A" w:rsidRDefault="00E7158A" w:rsidP="00E7158A">
      <w:pPr>
        <w:ind w:left="421"/>
      </w:pPr>
      <w:r>
        <w:rPr>
          <w:i/>
        </w:rPr>
        <w:lastRenderedPageBreak/>
        <w:t xml:space="preserve">(ребёнок читает отрывок из сказки «О царе </w:t>
      </w:r>
      <w:proofErr w:type="spellStart"/>
      <w:r>
        <w:rPr>
          <w:i/>
        </w:rPr>
        <w:t>Салтане</w:t>
      </w:r>
      <w:proofErr w:type="spellEnd"/>
      <w:r>
        <w:rPr>
          <w:i/>
        </w:rPr>
        <w:t xml:space="preserve">, о сыне его славном и могучем богатыре князе </w:t>
      </w:r>
      <w:proofErr w:type="spellStart"/>
      <w:r>
        <w:rPr>
          <w:i/>
        </w:rPr>
        <w:t>Гвидоне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Салтановиче</w:t>
      </w:r>
      <w:proofErr w:type="spellEnd"/>
      <w:r>
        <w:rPr>
          <w:i/>
        </w:rPr>
        <w:t xml:space="preserve"> и о прекрасной царевне Лебеди»)</w:t>
      </w:r>
    </w:p>
    <w:p w:rsidR="00E7158A" w:rsidRDefault="00E7158A" w:rsidP="00E7158A">
      <w:pPr>
        <w:ind w:left="421"/>
      </w:pPr>
      <w:r>
        <w:rPr>
          <w:i/>
        </w:rPr>
        <w:t>Ветер по морю гуляет</w:t>
      </w:r>
    </w:p>
    <w:p w:rsidR="00E7158A" w:rsidRDefault="00E7158A" w:rsidP="00E7158A">
      <w:pPr>
        <w:ind w:left="421"/>
      </w:pPr>
      <w:r>
        <w:rPr>
          <w:i/>
        </w:rPr>
        <w:t>И кораблик подгоняет;</w:t>
      </w:r>
    </w:p>
    <w:p w:rsidR="00E7158A" w:rsidRDefault="00E7158A" w:rsidP="00E7158A">
      <w:pPr>
        <w:ind w:left="421" w:right="7774"/>
        <w:rPr>
          <w:i/>
        </w:rPr>
      </w:pPr>
      <w:r>
        <w:rPr>
          <w:i/>
        </w:rPr>
        <w:t xml:space="preserve">Он бежит себе в волнах </w:t>
      </w:r>
    </w:p>
    <w:p w:rsidR="00E7158A" w:rsidRDefault="00E7158A" w:rsidP="00E7158A">
      <w:pPr>
        <w:ind w:left="421" w:right="7774"/>
        <w:rPr>
          <w:i/>
        </w:rPr>
      </w:pPr>
      <w:r>
        <w:rPr>
          <w:i/>
        </w:rPr>
        <w:t>На поднятых парусах</w:t>
      </w:r>
    </w:p>
    <w:p w:rsidR="00E7158A" w:rsidRDefault="00E7158A" w:rsidP="00E7158A">
      <w:pPr>
        <w:ind w:left="421" w:right="7774"/>
      </w:pPr>
      <w:r>
        <w:rPr>
          <w:i/>
        </w:rPr>
        <w:t xml:space="preserve">Мимо острова крутого, </w:t>
      </w:r>
      <w:proofErr w:type="gramStart"/>
      <w:r>
        <w:rPr>
          <w:i/>
        </w:rPr>
        <w:t>Мимо</w:t>
      </w:r>
      <w:proofErr w:type="gramEnd"/>
      <w:r>
        <w:rPr>
          <w:i/>
        </w:rPr>
        <w:t xml:space="preserve"> города большого:</w:t>
      </w:r>
    </w:p>
    <w:p w:rsidR="00E7158A" w:rsidRDefault="00E7158A" w:rsidP="00E7158A">
      <w:pPr>
        <w:ind w:left="421" w:right="6969"/>
        <w:rPr>
          <w:i/>
        </w:rPr>
      </w:pPr>
      <w:r>
        <w:rPr>
          <w:i/>
        </w:rPr>
        <w:t xml:space="preserve">Пушки с пристани палят, </w:t>
      </w:r>
    </w:p>
    <w:p w:rsidR="00E7158A" w:rsidRDefault="00E7158A" w:rsidP="00E7158A">
      <w:pPr>
        <w:ind w:left="421" w:right="6969"/>
      </w:pPr>
      <w:r>
        <w:rPr>
          <w:i/>
        </w:rPr>
        <w:t>Кораблю пристать велят.</w:t>
      </w:r>
    </w:p>
    <w:p w:rsidR="00E7158A" w:rsidRDefault="00E7158A" w:rsidP="00E7158A">
      <w:pPr>
        <w:ind w:left="421" w:right="178"/>
      </w:pPr>
      <w:r>
        <w:t xml:space="preserve">-Зачем палили пушки с пристани и велели пристать к берегу? </w:t>
      </w:r>
      <w:r>
        <w:rPr>
          <w:i/>
        </w:rPr>
        <w:t xml:space="preserve">(так князь </w:t>
      </w:r>
      <w:proofErr w:type="spellStart"/>
      <w:r>
        <w:rPr>
          <w:i/>
        </w:rPr>
        <w:t>Гвидон</w:t>
      </w:r>
      <w:proofErr w:type="spellEnd"/>
      <w:r>
        <w:rPr>
          <w:i/>
        </w:rPr>
        <w:t xml:space="preserve"> звал корабельщиков в гости, чтобы напоить, накормить и узнать, куда они плывут) Воспитатель достаёт белочку.</w:t>
      </w:r>
    </w:p>
    <w:p w:rsidR="00E7158A" w:rsidRDefault="00E7158A" w:rsidP="00E7158A">
      <w:pPr>
        <w:numPr>
          <w:ilvl w:val="0"/>
          <w:numId w:val="2"/>
        </w:numPr>
        <w:ind w:hanging="140"/>
      </w:pPr>
      <w:r>
        <w:t xml:space="preserve">Из какой она сказки? </w:t>
      </w:r>
      <w:r>
        <w:rPr>
          <w:i/>
        </w:rPr>
        <w:t xml:space="preserve">(Белочка из сказки «Сказка о царе </w:t>
      </w:r>
      <w:proofErr w:type="spellStart"/>
      <w:r>
        <w:rPr>
          <w:i/>
        </w:rPr>
        <w:t>Салтане</w:t>
      </w:r>
      <w:proofErr w:type="spellEnd"/>
      <w:r>
        <w:rPr>
          <w:i/>
        </w:rPr>
        <w:t>»).</w:t>
      </w:r>
    </w:p>
    <w:p w:rsidR="00E7158A" w:rsidRDefault="00E7158A" w:rsidP="00E7158A">
      <w:pPr>
        <w:numPr>
          <w:ilvl w:val="0"/>
          <w:numId w:val="2"/>
        </w:numPr>
        <w:ind w:hanging="140"/>
      </w:pPr>
      <w:r>
        <w:t>Кто из вас вспомнит, как поэт написал про белочку?</w:t>
      </w:r>
    </w:p>
    <w:p w:rsidR="00E7158A" w:rsidRDefault="00E7158A" w:rsidP="00E7158A">
      <w:pPr>
        <w:ind w:left="421" w:right="3793"/>
        <w:rPr>
          <w:i/>
        </w:rPr>
      </w:pPr>
      <w:r>
        <w:rPr>
          <w:i/>
        </w:rPr>
        <w:t xml:space="preserve">(Ребёнок читает отрывок из сказки («Сказка о царе </w:t>
      </w:r>
      <w:proofErr w:type="spellStart"/>
      <w:r>
        <w:rPr>
          <w:i/>
        </w:rPr>
        <w:t>Салтане</w:t>
      </w:r>
      <w:proofErr w:type="spellEnd"/>
      <w:r>
        <w:rPr>
          <w:i/>
        </w:rPr>
        <w:t xml:space="preserve">»). </w:t>
      </w:r>
      <w:r>
        <w:t xml:space="preserve"> </w:t>
      </w:r>
      <w:r>
        <w:rPr>
          <w:i/>
        </w:rPr>
        <w:t>«Ель растёт перед дворцом</w:t>
      </w:r>
    </w:p>
    <w:p w:rsidR="00E7158A" w:rsidRDefault="00E7158A" w:rsidP="00E7158A">
      <w:pPr>
        <w:ind w:left="421" w:right="3793"/>
        <w:rPr>
          <w:i/>
        </w:rPr>
      </w:pPr>
      <w:r>
        <w:rPr>
          <w:i/>
        </w:rPr>
        <w:t>А под ней хрустальный дом:</w:t>
      </w:r>
    </w:p>
    <w:p w:rsidR="00E7158A" w:rsidRDefault="00E7158A" w:rsidP="00E7158A">
      <w:pPr>
        <w:ind w:left="421" w:right="3793"/>
        <w:rPr>
          <w:i/>
        </w:rPr>
      </w:pPr>
      <w:r>
        <w:rPr>
          <w:i/>
        </w:rPr>
        <w:t>Белка в нём живет ручная,</w:t>
      </w:r>
    </w:p>
    <w:p w:rsidR="00E7158A" w:rsidRDefault="00E7158A" w:rsidP="00E7158A">
      <w:pPr>
        <w:ind w:left="421" w:right="3793"/>
      </w:pPr>
      <w:r>
        <w:rPr>
          <w:i/>
        </w:rPr>
        <w:t>Да чудесница какая!</w:t>
      </w:r>
    </w:p>
    <w:p w:rsidR="00E7158A" w:rsidRDefault="00E7158A" w:rsidP="00E7158A">
      <w:pPr>
        <w:ind w:left="421"/>
      </w:pPr>
      <w:r>
        <w:rPr>
          <w:i/>
        </w:rPr>
        <w:t>Белка песенки поёт</w:t>
      </w:r>
    </w:p>
    <w:p w:rsidR="00E7158A" w:rsidRDefault="00E7158A" w:rsidP="00E7158A">
      <w:pPr>
        <w:ind w:left="421"/>
      </w:pPr>
      <w:r>
        <w:rPr>
          <w:i/>
        </w:rPr>
        <w:t>Да орешки всё грызёт;</w:t>
      </w:r>
    </w:p>
    <w:p w:rsidR="00E7158A" w:rsidRDefault="00E7158A" w:rsidP="00E7158A">
      <w:pPr>
        <w:ind w:left="421"/>
      </w:pPr>
      <w:r>
        <w:rPr>
          <w:i/>
        </w:rPr>
        <w:t>А орешки не простые,</w:t>
      </w:r>
    </w:p>
    <w:p w:rsidR="00E7158A" w:rsidRDefault="00E7158A" w:rsidP="00E7158A">
      <w:pPr>
        <w:ind w:left="421"/>
      </w:pPr>
      <w:r>
        <w:rPr>
          <w:i/>
        </w:rPr>
        <w:t>Скорлупы-то золотые</w:t>
      </w:r>
    </w:p>
    <w:p w:rsidR="00E7158A" w:rsidRDefault="00E7158A" w:rsidP="00E7158A">
      <w:pPr>
        <w:ind w:left="421"/>
      </w:pPr>
      <w:r>
        <w:rPr>
          <w:i/>
        </w:rPr>
        <w:t>Ядра чистый изумруд»</w:t>
      </w:r>
    </w:p>
    <w:p w:rsidR="00E7158A" w:rsidRDefault="00E7158A" w:rsidP="00E7158A">
      <w:pPr>
        <w:numPr>
          <w:ilvl w:val="0"/>
          <w:numId w:val="2"/>
        </w:numPr>
        <w:ind w:hanging="140"/>
      </w:pPr>
      <w:r>
        <w:t xml:space="preserve">А какую же песню пела белочка? </w:t>
      </w:r>
      <w:r>
        <w:rPr>
          <w:i/>
        </w:rPr>
        <w:t>(Белочка пела песню «Во саду ли, в огороде»).</w:t>
      </w:r>
    </w:p>
    <w:p w:rsidR="006C6F58" w:rsidRDefault="00E7158A" w:rsidP="00E7158A">
      <w:pPr>
        <w:ind w:left="421" w:right="2"/>
      </w:pPr>
      <w:r>
        <w:rPr>
          <w:b/>
        </w:rPr>
        <w:t>Воспитатель.</w:t>
      </w:r>
      <w:r>
        <w:t xml:space="preserve">  Вы хорошо знаете сказки А.С. Пушкина. Когда вы станете старше, вы ещё многое узнаете о А.С. Пушкине, познакомитесь и прочитаете сказки и стихи великого поэта. А пока мы знакомимся с отрывками из них. Давайте вспомним, какие стихи А.С. Пушкина вы знаете? Я буду показывать вам картинки, а вы вспомните стихотворение и выразительно расскажите его. </w:t>
      </w:r>
    </w:p>
    <w:p w:rsidR="006C6F58" w:rsidRDefault="006C6F58" w:rsidP="00E7158A">
      <w:pPr>
        <w:ind w:left="421" w:right="2"/>
        <w:rPr>
          <w:i/>
        </w:rPr>
      </w:pPr>
      <w:r w:rsidRPr="006C6F58">
        <w:rPr>
          <w:i/>
          <w:noProof/>
        </w:rPr>
        <w:drawing>
          <wp:inline distT="0" distB="0" distL="0" distR="0">
            <wp:extent cx="2562225" cy="1921668"/>
            <wp:effectExtent l="0" t="0" r="0" b="2540"/>
            <wp:docPr id="5" name="Рисунок 5" descr="C:\Users\OfficePC\Desktop\AMMU7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AMMU76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43" cy="192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58" w:rsidRDefault="00E7158A" w:rsidP="00E7158A">
      <w:pPr>
        <w:ind w:left="421" w:right="2"/>
        <w:rPr>
          <w:i/>
        </w:rPr>
      </w:pPr>
      <w:r>
        <w:rPr>
          <w:i/>
        </w:rPr>
        <w:t>Дети читают отрывки, из «Сказки о мёрт</w:t>
      </w:r>
      <w:r w:rsidR="006C6F58">
        <w:rPr>
          <w:i/>
        </w:rPr>
        <w:t>вой царевне и семи богатырях»).</w:t>
      </w:r>
    </w:p>
    <w:p w:rsidR="006C6F58" w:rsidRDefault="006C6F58" w:rsidP="00E7158A">
      <w:pPr>
        <w:ind w:left="421" w:right="2"/>
      </w:pPr>
      <w:r>
        <w:t>«</w:t>
      </w:r>
      <w:r w:rsidR="00E7158A">
        <w:t xml:space="preserve">Месяц, месяц, мой дружок, </w:t>
      </w:r>
    </w:p>
    <w:p w:rsidR="00E7158A" w:rsidRDefault="00E7158A" w:rsidP="00E7158A">
      <w:pPr>
        <w:ind w:left="421" w:right="2"/>
      </w:pPr>
      <w:r>
        <w:t>Позолоченный рожок!</w:t>
      </w:r>
    </w:p>
    <w:p w:rsidR="00E7158A" w:rsidRDefault="00E7158A" w:rsidP="00E7158A">
      <w:pPr>
        <w:ind w:left="421" w:right="2"/>
      </w:pPr>
      <w:r>
        <w:t>Ты встаешь во тьме глубокой,</w:t>
      </w:r>
    </w:p>
    <w:p w:rsidR="00E7158A" w:rsidRDefault="00E7158A" w:rsidP="00E7158A">
      <w:pPr>
        <w:spacing w:after="276" w:line="238" w:lineRule="auto"/>
        <w:ind w:left="421" w:right="7670"/>
      </w:pPr>
      <w:r>
        <w:t xml:space="preserve">Круглолицый, светлоокий, </w:t>
      </w:r>
      <w:proofErr w:type="gramStart"/>
      <w:r>
        <w:t>И</w:t>
      </w:r>
      <w:proofErr w:type="gramEnd"/>
      <w:r>
        <w:t xml:space="preserve"> обычай твой любя, Звёзды смотрят на тебя».</w:t>
      </w:r>
    </w:p>
    <w:p w:rsidR="00E7158A" w:rsidRDefault="00E7158A" w:rsidP="00E7158A">
      <w:pPr>
        <w:ind w:right="2"/>
      </w:pPr>
      <w:r>
        <w:t>«Свет наш солнышко! Ты ходишь</w:t>
      </w:r>
    </w:p>
    <w:p w:rsidR="00E7158A" w:rsidRDefault="00E7158A" w:rsidP="00E7158A">
      <w:pPr>
        <w:spacing w:after="276" w:line="238" w:lineRule="auto"/>
        <w:ind w:left="421" w:right="7459"/>
      </w:pPr>
      <w:r>
        <w:t>Круглый год по небу, сводишь Зиму с теплою весной, Всех нас видишь под собой.</w:t>
      </w:r>
    </w:p>
    <w:p w:rsidR="00E7158A" w:rsidRDefault="00E7158A" w:rsidP="00E7158A">
      <w:pPr>
        <w:spacing w:after="0" w:line="238" w:lineRule="auto"/>
        <w:ind w:left="421" w:right="7670"/>
      </w:pPr>
      <w:r>
        <w:lastRenderedPageBreak/>
        <w:t>«Ветер, ветер! Ты могуч.</w:t>
      </w:r>
    </w:p>
    <w:p w:rsidR="00E7158A" w:rsidRDefault="00E7158A" w:rsidP="00E7158A">
      <w:pPr>
        <w:spacing w:after="0" w:line="238" w:lineRule="auto"/>
        <w:ind w:left="421" w:right="7670"/>
      </w:pPr>
      <w:r>
        <w:t>Ты гоняешь стаи туч</w:t>
      </w:r>
    </w:p>
    <w:p w:rsidR="00E7158A" w:rsidRDefault="00E7158A" w:rsidP="00E7158A">
      <w:pPr>
        <w:spacing w:after="0" w:line="238" w:lineRule="auto"/>
        <w:ind w:left="421" w:right="7670"/>
      </w:pPr>
      <w:r>
        <w:t>Ты волнуешь сине море</w:t>
      </w:r>
    </w:p>
    <w:p w:rsidR="00E7158A" w:rsidRDefault="00E7158A" w:rsidP="00E7158A">
      <w:pPr>
        <w:spacing w:after="0" w:line="238" w:lineRule="auto"/>
        <w:ind w:left="421" w:right="7670"/>
      </w:pPr>
      <w:r>
        <w:t>Всюду веешь на просторе.</w:t>
      </w:r>
    </w:p>
    <w:p w:rsidR="00E7158A" w:rsidRDefault="00E7158A" w:rsidP="00E7158A">
      <w:pPr>
        <w:spacing w:after="0" w:line="238" w:lineRule="auto"/>
        <w:ind w:left="421" w:right="7670"/>
      </w:pPr>
      <w:r>
        <w:t>Не боишься никого,</w:t>
      </w:r>
    </w:p>
    <w:p w:rsidR="00E7158A" w:rsidRDefault="00E7158A" w:rsidP="00E7158A">
      <w:pPr>
        <w:spacing w:after="0" w:line="238" w:lineRule="auto"/>
        <w:ind w:left="421" w:right="7670"/>
      </w:pPr>
      <w:r>
        <w:t>Кроме бога одного».</w:t>
      </w:r>
    </w:p>
    <w:p w:rsidR="00E7158A" w:rsidRDefault="00E7158A" w:rsidP="00E7158A">
      <w:pPr>
        <w:ind w:left="421"/>
      </w:pPr>
      <w:r>
        <w:rPr>
          <w:b/>
        </w:rPr>
        <w:t>Воспитатель.</w:t>
      </w:r>
      <w:r>
        <w:t xml:space="preserve"> Ребята, в какой сказочной стране мы побывали? </w:t>
      </w:r>
      <w:r>
        <w:rPr>
          <w:i/>
        </w:rPr>
        <w:t>(Сегодня мы побывали в прекрасной сказочной стране - Лукоморье).</w:t>
      </w:r>
    </w:p>
    <w:p w:rsidR="00E7158A" w:rsidRDefault="00E7158A" w:rsidP="00E7158A">
      <w:pPr>
        <w:ind w:left="421" w:right="1995"/>
      </w:pPr>
      <w:r>
        <w:t xml:space="preserve">-  О творчестве, какого поэта мы сегодня говорили? </w:t>
      </w:r>
      <w:r>
        <w:rPr>
          <w:i/>
        </w:rPr>
        <w:t xml:space="preserve">(О творчестве А. С. Пушкина) </w:t>
      </w:r>
      <w:r>
        <w:t xml:space="preserve">- Что писал А. С. Пушкин? </w:t>
      </w:r>
      <w:r>
        <w:rPr>
          <w:i/>
        </w:rPr>
        <w:t>(А.С. Пушкин писал сказки, стихи).</w:t>
      </w:r>
      <w:r>
        <w:t xml:space="preserve"> </w:t>
      </w:r>
      <w:r>
        <w:rPr>
          <w:i/>
        </w:rPr>
        <w:t xml:space="preserve">(ребёнок читает стихотворение) Сказки Пушкина мы знаем: </w:t>
      </w:r>
    </w:p>
    <w:p w:rsidR="00E7158A" w:rsidRDefault="00E7158A" w:rsidP="00E7158A">
      <w:pPr>
        <w:ind w:left="421"/>
      </w:pPr>
      <w:r>
        <w:rPr>
          <w:i/>
        </w:rPr>
        <w:t>Любим очень, уважаем,</w:t>
      </w:r>
    </w:p>
    <w:p w:rsidR="00E7158A" w:rsidRDefault="00E7158A" w:rsidP="00E7158A">
      <w:pPr>
        <w:ind w:left="421"/>
      </w:pPr>
      <w:r>
        <w:rPr>
          <w:i/>
        </w:rPr>
        <w:t xml:space="preserve">Изучаем наизусть, </w:t>
      </w:r>
    </w:p>
    <w:p w:rsidR="00E7158A" w:rsidRDefault="00E7158A" w:rsidP="00E7158A">
      <w:pPr>
        <w:ind w:left="421"/>
      </w:pPr>
      <w:r>
        <w:rPr>
          <w:i/>
        </w:rPr>
        <w:t>В них живёт наш русский дух!</w:t>
      </w:r>
    </w:p>
    <w:p w:rsidR="00E7158A" w:rsidRDefault="00E7158A" w:rsidP="00E7158A">
      <w:pPr>
        <w:ind w:left="10" w:right="2"/>
      </w:pPr>
      <w:r>
        <w:t>Вы сегодня все были молодцы, показали свои знания о нашем любимом поэте</w:t>
      </w:r>
    </w:p>
    <w:p w:rsidR="00E7158A" w:rsidRDefault="00E7158A" w:rsidP="00E7158A">
      <w:pPr>
        <w:ind w:left="10" w:right="2"/>
      </w:pPr>
      <w:r>
        <w:t xml:space="preserve">А.С. Пушкине. Я думаю, после этого «путешествия» вы еще больше будете любить стихи и сказки А. С. Пушкина. Они прекрасны и, что немало важно, поучительны. В них всегда побеждает добро. Хочется, чтобы люди ценили добро и совершали больше добрых поступков. А ещё хочется, чтобы все вы дружили с книгой. </w:t>
      </w:r>
    </w:p>
    <w:p w:rsidR="00E7158A" w:rsidRDefault="00E7158A" w:rsidP="00E7158A">
      <w:pPr>
        <w:ind w:left="10" w:right="2"/>
      </w:pPr>
      <w:r>
        <w:t>Я дарю вам раскраски, на которых изображены герои из сказок А.С. Пушкина. Давайте пройдём в группу и раскрасим их.</w:t>
      </w:r>
    </w:p>
    <w:p w:rsidR="00E7158A" w:rsidRDefault="00E7158A" w:rsidP="00E7158A">
      <w:pPr>
        <w:ind w:left="10"/>
      </w:pPr>
      <w:r w:rsidRPr="00C075E0">
        <w:rPr>
          <w:noProof/>
        </w:rPr>
        <w:drawing>
          <wp:inline distT="0" distB="0" distL="0" distR="0" wp14:anchorId="282C2347" wp14:editId="40522951">
            <wp:extent cx="2686050" cy="2014538"/>
            <wp:effectExtent l="0" t="0" r="0" b="5080"/>
            <wp:docPr id="1" name="Рисунок 1" descr="C:\Users\OfficePC\Desktop\IMG_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35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19" cy="20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075E0">
        <w:rPr>
          <w:noProof/>
        </w:rPr>
        <w:drawing>
          <wp:inline distT="0" distB="0" distL="0" distR="0" wp14:anchorId="2B07F00E" wp14:editId="6A910494">
            <wp:extent cx="2705100" cy="2028826"/>
            <wp:effectExtent l="0" t="0" r="0" b="9525"/>
            <wp:docPr id="2" name="Рисунок 2" descr="C:\Users\OfficePC\Desktop\IMG_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IMG_35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99" cy="20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3D" w:rsidRDefault="001C573D">
      <w:bookmarkStart w:id="0" w:name="_GoBack"/>
      <w:bookmarkEnd w:id="0"/>
    </w:p>
    <w:sectPr w:rsidR="001C573D">
      <w:pgSz w:w="11900" w:h="16840"/>
      <w:pgMar w:top="680" w:right="675" w:bottom="714" w:left="2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DEB"/>
    <w:multiLevelType w:val="hybridMultilevel"/>
    <w:tmpl w:val="CDB29BC2"/>
    <w:lvl w:ilvl="0" w:tplc="120A5168">
      <w:start w:val="1"/>
      <w:numFmt w:val="bullet"/>
      <w:lvlText w:val="•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47D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27F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87B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6FE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0C2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0ED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D8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4D4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87F07"/>
    <w:multiLevelType w:val="hybridMultilevel"/>
    <w:tmpl w:val="EC0C4CF2"/>
    <w:lvl w:ilvl="0" w:tplc="4928F3F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0718A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2A3D4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A6D2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6A272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0EE38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ED9D4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A703E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A7F1C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FE"/>
    <w:rsid w:val="001C573D"/>
    <w:rsid w:val="006862FE"/>
    <w:rsid w:val="006C6F58"/>
    <w:rsid w:val="00E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49DDA-5342-4CE9-9EF7-88BEFF5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8A"/>
    <w:pPr>
      <w:spacing w:after="13" w:line="249" w:lineRule="auto"/>
      <w:ind w:left="37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5</cp:revision>
  <dcterms:created xsi:type="dcterms:W3CDTF">2024-02-08T11:03:00Z</dcterms:created>
  <dcterms:modified xsi:type="dcterms:W3CDTF">2024-02-08T11:12:00Z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208191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