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4B14" w14:textId="5ED9DCCB" w:rsidR="000E7B00" w:rsidRPr="000E7B00" w:rsidRDefault="000E7B00" w:rsidP="000E7B00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</w:pPr>
      <w:r w:rsidRPr="000E7B00">
        <w:rPr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  <w:t>КОНКУРС «ПОРТРЕТ МОЕЙ СЕМЬИ»</w:t>
      </w:r>
    </w:p>
    <w:p w14:paraId="45B7D583" w14:textId="77777777" w:rsidR="000E7B00" w:rsidRDefault="000E7B00" w:rsidP="000E7B00">
      <w:pPr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0E7B0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Подведены итоги конкурса детского рисунка</w:t>
      </w:r>
    </w:p>
    <w:p w14:paraId="14AE29A9" w14:textId="5B91CD79" w:rsidR="008007B1" w:rsidRDefault="000E7B00" w:rsidP="000E7B00">
      <w:pPr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«П</w:t>
      </w:r>
      <w:r w:rsidRPr="000E7B0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ортрет моей семьи</w:t>
      </w:r>
      <w:r w:rsidRPr="000E7B0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», в котором принял участие воспитанник группы «Солнышко» Кочев Егор.</w:t>
      </w:r>
    </w:p>
    <w:p w14:paraId="038477A6" w14:textId="7C85C7A6" w:rsidR="000E7B00" w:rsidRPr="000E7B00" w:rsidRDefault="000E7B00" w:rsidP="000E7B0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65D5B544" wp14:editId="437CFF07">
            <wp:extent cx="2143125" cy="30294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75" cy="304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0FDDFA" wp14:editId="0D2B178C">
            <wp:extent cx="3486150" cy="24837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72" cy="24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B00" w:rsidRPr="000E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B1"/>
    <w:rsid w:val="000E7B00"/>
    <w:rsid w:val="008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0595"/>
  <w15:chartTrackingRefBased/>
  <w15:docId w15:val="{A0DA3C19-5EA8-4AE9-9A42-A0B903E8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2024-06-19T10:44:00Z</dcterms:created>
  <dcterms:modified xsi:type="dcterms:W3CDTF">2024-06-19T10:48:00Z</dcterms:modified>
</cp:coreProperties>
</file>