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642C" w14:textId="42AE7990" w:rsidR="006A0566" w:rsidRPr="006A0566" w:rsidRDefault="006A0566" w:rsidP="006A0566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6A0566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АКЦИЯ </w:t>
      </w:r>
      <w:r w:rsidRPr="006A0566">
        <w:rPr>
          <w:rFonts w:ascii="Times New Roman" w:hAnsi="Times New Roman" w:cs="Times New Roman"/>
          <w:b/>
          <w:bCs/>
          <w:color w:val="00B050"/>
          <w:sz w:val="32"/>
          <w:szCs w:val="32"/>
        </w:rPr>
        <w:t>«Письмо Солдату»</w:t>
      </w:r>
    </w:p>
    <w:p w14:paraId="2A997447" w14:textId="0D062DF2" w:rsidR="006A0566" w:rsidRPr="006A0566" w:rsidRDefault="006A0566" w:rsidP="006A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566">
        <w:rPr>
          <w:rFonts w:ascii="Times New Roman" w:hAnsi="Times New Roman" w:cs="Times New Roman"/>
          <w:sz w:val="28"/>
          <w:szCs w:val="28"/>
        </w:rPr>
        <w:t xml:space="preserve">Воспитанники нашего сада Евдокимов Елисей и Макарова Елизавета приняли участие во Всероссийских военно-патриотических акциях «Солдатский треугольник», «Пишу тебе, Герой!», </w:t>
      </w:r>
      <w:bookmarkStart w:id="0" w:name="_Hlk183525996"/>
      <w:r w:rsidRPr="006A0566">
        <w:rPr>
          <w:rFonts w:ascii="Times New Roman" w:hAnsi="Times New Roman" w:cs="Times New Roman"/>
          <w:sz w:val="28"/>
          <w:szCs w:val="28"/>
        </w:rPr>
        <w:t>«Письмо Солдату»</w:t>
      </w:r>
      <w:bookmarkEnd w:id="0"/>
      <w:r w:rsidRPr="006A0566">
        <w:rPr>
          <w:rFonts w:ascii="Times New Roman" w:hAnsi="Times New Roman" w:cs="Times New Roman"/>
          <w:sz w:val="28"/>
          <w:szCs w:val="28"/>
        </w:rPr>
        <w:t>, приуроченных к празднованию государственных праздников – День народного единства и День героев Отечества.</w:t>
      </w:r>
    </w:p>
    <w:p w14:paraId="0F3A8E3F" w14:textId="551EEEF4" w:rsidR="006F5EA2" w:rsidRDefault="006A0566" w:rsidP="006A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566">
        <w:rPr>
          <w:rFonts w:ascii="Times New Roman" w:hAnsi="Times New Roman" w:cs="Times New Roman"/>
          <w:sz w:val="28"/>
          <w:szCs w:val="28"/>
        </w:rPr>
        <w:t>Цель акции – поддержать военнослужащих, высказав слова признательности за их каждодневную работу по выполнению воинского долга и защите Отечества.</w:t>
      </w:r>
    </w:p>
    <w:p w14:paraId="1EC1F756" w14:textId="7A4A0DD8" w:rsidR="006A0566" w:rsidRPr="006A0566" w:rsidRDefault="006A0566" w:rsidP="006A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CF2D5E8" wp14:editId="6B070065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566" w:rsidRPr="006A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A2"/>
    <w:rsid w:val="006A0566"/>
    <w:rsid w:val="006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FB14"/>
  <w15:chartTrackingRefBased/>
  <w15:docId w15:val="{DA8F965F-2A73-449B-AFEE-DAF100CD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2024-11-26T12:05:00Z</dcterms:created>
  <dcterms:modified xsi:type="dcterms:W3CDTF">2024-11-26T12:07:00Z</dcterms:modified>
</cp:coreProperties>
</file>