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16" w:rsidRPr="00743616" w:rsidRDefault="00743616" w:rsidP="007436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3616">
        <w:rPr>
          <w:rFonts w:ascii="Times New Roman" w:hAnsi="Times New Roman" w:cs="Times New Roman"/>
          <w:b/>
          <w:color w:val="FF0000"/>
          <w:sz w:val="28"/>
          <w:szCs w:val="28"/>
        </w:rPr>
        <w:t>ЗАНЯТИЕ ПО ФИЗИЧЕСКОМУ РАЗВИТИЮ «С МЯЧОМ ИГРАЕМ- ЗДОРОВЬЕ УКРЕПЛЯЕМ!» В РАЗНОВОЗРАСТНОЙ ГРУППЕ «СОЛНЫШКО»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Цель: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-формирование</w:t>
      </w:r>
      <w:r w:rsidRPr="00743616">
        <w:rPr>
          <w:rFonts w:ascii="Times New Roman" w:hAnsi="Times New Roman" w:cs="Times New Roman"/>
        </w:rPr>
        <w:t xml:space="preserve"> у детей интерес</w:t>
      </w:r>
      <w:r>
        <w:rPr>
          <w:rFonts w:ascii="Times New Roman" w:hAnsi="Times New Roman" w:cs="Times New Roman"/>
        </w:rPr>
        <w:t>а</w:t>
      </w:r>
      <w:bookmarkStart w:id="0" w:name="_GoBack"/>
      <w:bookmarkEnd w:id="0"/>
      <w:r w:rsidRPr="00743616">
        <w:rPr>
          <w:rFonts w:ascii="Times New Roman" w:hAnsi="Times New Roman" w:cs="Times New Roman"/>
        </w:rPr>
        <w:t xml:space="preserve"> к занятиям физкультурой.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Задачи: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образовательная: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-упражнять детей в сохранении равнове</w:t>
      </w:r>
      <w:r>
        <w:rPr>
          <w:rFonts w:ascii="Times New Roman" w:hAnsi="Times New Roman" w:cs="Times New Roman"/>
        </w:rPr>
        <w:t>сия на повышенной площади опоры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развивающая: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-развивать физические качес</w:t>
      </w:r>
      <w:r>
        <w:rPr>
          <w:rFonts w:ascii="Times New Roman" w:hAnsi="Times New Roman" w:cs="Times New Roman"/>
        </w:rPr>
        <w:t>тва (ловкость, быстроту, силу);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-координацию движений при выполнении прыжков, продолжать обучать детей навыкам выполнения броска в вертикальную цель (элеме</w:t>
      </w:r>
      <w:r>
        <w:rPr>
          <w:rFonts w:ascii="Times New Roman" w:hAnsi="Times New Roman" w:cs="Times New Roman"/>
        </w:rPr>
        <w:t>нты баскетбола)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-формировать навык правильного дыхания во время выполнения ра</w:t>
      </w:r>
      <w:r>
        <w:rPr>
          <w:rFonts w:ascii="Times New Roman" w:hAnsi="Times New Roman" w:cs="Times New Roman"/>
        </w:rPr>
        <w:t>знообразных видов ходьбы и бега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воспитательная: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-восп</w:t>
      </w:r>
      <w:r>
        <w:rPr>
          <w:rFonts w:ascii="Times New Roman" w:hAnsi="Times New Roman" w:cs="Times New Roman"/>
        </w:rPr>
        <w:t>итывать интерес к видам спорта;</w:t>
      </w:r>
    </w:p>
    <w:p w:rsidR="00AB6782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</w:rPr>
        <w:t>-воспитывать чувство товарищества, взаимопомощь, ответственность, настойчивость, честность, интерес к спорту.</w:t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2200" cy="1771650"/>
            <wp:effectExtent l="0" t="0" r="0" b="0"/>
            <wp:docPr id="1" name="Рисунок 1" descr="C:\Users\OfficePC\Desktop\oa9C5pL6q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oa9C5pL6qr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76" cy="177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2675" cy="1764506"/>
            <wp:effectExtent l="0" t="0" r="0" b="7620"/>
            <wp:docPr id="2" name="Рисунок 2" descr="C:\Users\OfficePC\Desktop\HXeTlozaP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HXeTlozaP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57" cy="176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2200" cy="1771649"/>
            <wp:effectExtent l="0" t="0" r="0" b="635"/>
            <wp:docPr id="3" name="Рисунок 3" descr="C:\Users\OfficePC\Desktop\OtCT5FbAB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OtCT5FbAB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22" cy="177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2200" cy="1771650"/>
            <wp:effectExtent l="0" t="0" r="0" b="0"/>
            <wp:docPr id="4" name="Рисунок 4" descr="C:\Users\OfficePC\Desktop\U7CMkKAIF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U7CMkKAIF9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187" cy="17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62200" cy="1771650"/>
            <wp:effectExtent l="0" t="0" r="0" b="0"/>
            <wp:docPr id="5" name="Рисунок 5" descr="C:\Users\OfficePC\Desktop\K2NlHs8Fx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K2NlHs8Fx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72" cy="177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49500" cy="1762125"/>
            <wp:effectExtent l="0" t="0" r="0" b="9525"/>
            <wp:docPr id="6" name="Рисунок 6" descr="C:\Users\OfficePC\Desktop\qEMtDjZDj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qEMtDjZDjR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66" cy="17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64519" cy="2486025"/>
            <wp:effectExtent l="0" t="0" r="2540" b="0"/>
            <wp:docPr id="7" name="Рисунок 7" descr="C:\Users\OfficePC\Desktop\g2eBEMLP0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g2eBEMLP0Q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00" cy="24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35199" cy="1676400"/>
            <wp:effectExtent l="0" t="0" r="0" b="0"/>
            <wp:docPr id="8" name="Рисунок 8" descr="C:\Users\OfficePC\Desktop\Dadqj5Dr5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Dadqj5Dr51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835" cy="168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</w:p>
    <w:p w:rsidR="00743616" w:rsidRPr="00743616" w:rsidRDefault="00743616" w:rsidP="00743616">
      <w:pPr>
        <w:spacing w:after="0"/>
        <w:jc w:val="both"/>
        <w:rPr>
          <w:rFonts w:ascii="Times New Roman" w:hAnsi="Times New Roman" w:cs="Times New Roman"/>
        </w:rPr>
      </w:pP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38375" cy="1678781"/>
            <wp:effectExtent l="0" t="0" r="0" b="0"/>
            <wp:docPr id="9" name="Рисунок 9" descr="C:\Users\OfficePC\Desktop\nO0wn4z13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nO0wn4z13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58" cy="168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74361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28850" cy="1671636"/>
            <wp:effectExtent l="0" t="0" r="0" b="5080"/>
            <wp:docPr id="10" name="Рисунок 10" descr="C:\Users\OfficePC\Desktop\aWDF45m05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aWDF45m05z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33" cy="167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616" w:rsidRPr="0074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96"/>
    <w:rsid w:val="005E4A96"/>
    <w:rsid w:val="00743616"/>
    <w:rsid w:val="00A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8AC21-B6D2-4CCF-BCE3-75705D18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2024-05-28T10:42:00Z</dcterms:created>
  <dcterms:modified xsi:type="dcterms:W3CDTF">2024-05-28T10:52:00Z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137659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