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C7" w:rsidRPr="00113AE5" w:rsidRDefault="00113AE5" w:rsidP="00EE4CC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3AE5">
        <w:rPr>
          <w:rFonts w:ascii="Times New Roman" w:hAnsi="Times New Roman" w:cs="Times New Roman"/>
          <w:b/>
          <w:color w:val="C00000"/>
          <w:sz w:val="28"/>
          <w:szCs w:val="28"/>
        </w:rPr>
        <w:t>ФИЗКУЛЬТУРА «С МЯЧОМ ИГРАЕМ – ЗДОРОВЬЕ УКРЕПЛЯЕМ» В ГРУППЕ «СОЛНЫШКО»</w:t>
      </w:r>
    </w:p>
    <w:p w:rsidR="00EE4CC7" w:rsidRPr="00113AE5" w:rsidRDefault="00EE4CC7" w:rsidP="00113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  <w:b/>
        </w:rPr>
        <w:t>Цель:</w:t>
      </w:r>
      <w:r w:rsidR="00EE4CC7" w:rsidRP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Формирование потребности в двигательной активности, совершенствование физических качеств дошкольников.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AE5">
        <w:rPr>
          <w:rFonts w:ascii="Times New Roman" w:hAnsi="Times New Roman" w:cs="Times New Roman"/>
          <w:b/>
        </w:rPr>
        <w:t>Задачи: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13AE5">
        <w:rPr>
          <w:rFonts w:ascii="Times New Roman" w:hAnsi="Times New Roman" w:cs="Times New Roman"/>
          <w:b/>
        </w:rPr>
        <w:t>Образовательные</w:t>
      </w:r>
      <w:proofErr w:type="gramEnd"/>
      <w:r w:rsidRPr="00113AE5">
        <w:rPr>
          <w:rFonts w:ascii="Times New Roman" w:hAnsi="Times New Roman" w:cs="Times New Roman"/>
          <w:b/>
        </w:rPr>
        <w:t>: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формировать умение действовать с мячом;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закрепить передачу мяч</w:t>
      </w:r>
      <w:r w:rsidR="00113AE5" w:rsidRPr="00113AE5">
        <w:rPr>
          <w:rFonts w:ascii="Times New Roman" w:hAnsi="Times New Roman" w:cs="Times New Roman"/>
        </w:rPr>
        <w:t>а двумя руками от груди в парах</w:t>
      </w:r>
      <w:r w:rsidRPr="00113AE5">
        <w:rPr>
          <w:rFonts w:ascii="Times New Roman" w:hAnsi="Times New Roman" w:cs="Times New Roman"/>
        </w:rPr>
        <w:t>, ловле мяча после отскока о пол, отбивании мяча о пол;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совершенствовать навыки</w:t>
      </w:r>
      <w:r w:rsidR="00113AE5">
        <w:rPr>
          <w:rFonts w:ascii="Times New Roman" w:hAnsi="Times New Roman" w:cs="Times New Roman"/>
        </w:rPr>
        <w:t xml:space="preserve"> бега и  различные виды ходьбы.</w:t>
      </w:r>
    </w:p>
    <w:p w:rsidR="00EE4CC7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  <w:b/>
        </w:rPr>
        <w:t>Оздоровительные: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развивать и укреплять мышцы спины, рук, формировать правильную осанку и глазомер;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способствовать развитию физических качеств:</w:t>
      </w:r>
      <w:r w:rsidR="00113AE5">
        <w:rPr>
          <w:rFonts w:ascii="Times New Roman" w:hAnsi="Times New Roman" w:cs="Times New Roman"/>
        </w:rPr>
        <w:t xml:space="preserve"> силы, ловкости, выносливости, </w:t>
      </w:r>
      <w:r w:rsidRPr="00113AE5">
        <w:rPr>
          <w:rFonts w:ascii="Times New Roman" w:hAnsi="Times New Roman" w:cs="Times New Roman"/>
        </w:rPr>
        <w:t>координации движений;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поддерживать интерес к физической культуре, при</w:t>
      </w:r>
      <w:r w:rsidR="00113AE5">
        <w:rPr>
          <w:rFonts w:ascii="Times New Roman" w:hAnsi="Times New Roman" w:cs="Times New Roman"/>
        </w:rPr>
        <w:t>общать к здоровому образу жизни</w:t>
      </w:r>
      <w:r w:rsidRPr="00113AE5">
        <w:rPr>
          <w:rFonts w:ascii="Times New Roman" w:hAnsi="Times New Roman" w:cs="Times New Roman"/>
        </w:rPr>
        <w:t>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13AE5">
        <w:rPr>
          <w:rFonts w:ascii="Times New Roman" w:hAnsi="Times New Roman" w:cs="Times New Roman"/>
          <w:b/>
        </w:rPr>
        <w:t>Воспитательные</w:t>
      </w:r>
      <w:proofErr w:type="gramEnd"/>
      <w:r w:rsidRPr="00113AE5">
        <w:rPr>
          <w:rFonts w:ascii="Times New Roman" w:hAnsi="Times New Roman" w:cs="Times New Roman"/>
          <w:b/>
        </w:rPr>
        <w:t>: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 xml:space="preserve">воспитывать выдержку, организованность, </w:t>
      </w:r>
      <w:r w:rsidR="00113AE5">
        <w:rPr>
          <w:rFonts w:ascii="Times New Roman" w:hAnsi="Times New Roman" w:cs="Times New Roman"/>
        </w:rPr>
        <w:t>самостоятельность.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AE5">
        <w:rPr>
          <w:rFonts w:ascii="Times New Roman" w:hAnsi="Times New Roman" w:cs="Times New Roman"/>
          <w:b/>
        </w:rPr>
        <w:t>Ход занятия</w:t>
      </w:r>
    </w:p>
    <w:p w:rsidR="0076278B" w:rsidRPr="00113AE5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2258" cy="1734194"/>
            <wp:effectExtent l="19050" t="0" r="0" b="0"/>
            <wp:docPr id="1" name="Рисунок 1" descr="C:\Users\1\AppData\Local\Microsoft\Windows\Temporary Internet Files\Content.Word\ADBD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DBD4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57" cy="17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Дети входят в спортив</w:t>
      </w:r>
      <w:r w:rsidR="00113AE5">
        <w:rPr>
          <w:rFonts w:ascii="Times New Roman" w:hAnsi="Times New Roman" w:cs="Times New Roman"/>
        </w:rPr>
        <w:t xml:space="preserve">ный зал. </w:t>
      </w:r>
      <w:r w:rsidR="00DD6B3D">
        <w:rPr>
          <w:rFonts w:ascii="Times New Roman" w:hAnsi="Times New Roman" w:cs="Times New Roman"/>
        </w:rPr>
        <w:t xml:space="preserve">Построение в шеренгу, </w:t>
      </w:r>
      <w:r w:rsidRPr="00113AE5">
        <w:rPr>
          <w:rFonts w:ascii="Times New Roman" w:hAnsi="Times New Roman" w:cs="Times New Roman"/>
        </w:rPr>
        <w:t>равнение.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Инструктор: Я хочу загадать вам загадку:</w:t>
      </w:r>
    </w:p>
    <w:p w:rsidR="0076278B" w:rsidRPr="00113AE5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6278B" w:rsidRPr="00113AE5">
        <w:rPr>
          <w:rFonts w:ascii="Times New Roman" w:hAnsi="Times New Roman" w:cs="Times New Roman"/>
        </w:rPr>
        <w:t>Я весёлый, озорной,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Круглый, красно-голубой.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Я умею прыгать вскачь.</w:t>
      </w:r>
    </w:p>
    <w:p w:rsidR="0076278B" w:rsidRPr="00113AE5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Отгадайте, кто я?»</w:t>
      </w:r>
      <w:r w:rsidR="0076278B" w:rsidRPr="00113AE5">
        <w:rPr>
          <w:rFonts w:ascii="Times New Roman" w:hAnsi="Times New Roman" w:cs="Times New Roman"/>
        </w:rPr>
        <w:t xml:space="preserve"> (Мяч).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Инструктор: Правильно. Сегодня мы с вами будем учиться бросать и ловить мяч разными способами, упражняться в отбивании мяча о пол, а так же узнаем много игр с мячом, в которые вы сможете играть на улице.</w:t>
      </w:r>
    </w:p>
    <w:p w:rsidR="0076278B" w:rsidRPr="00113AE5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Инструктор: Дети</w:t>
      </w:r>
      <w:r w:rsidR="0076278B" w:rsidRPr="00113AE5">
        <w:rPr>
          <w:rFonts w:ascii="Times New Roman" w:hAnsi="Times New Roman" w:cs="Times New Roman"/>
        </w:rPr>
        <w:t>, а как вы думаете для чего нам нужно учиться играть в мяч?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Дети: Чтобы наши руки,  были сильными; когда пойдём в школу</w:t>
      </w:r>
      <w:r w:rsidR="00DD6B3D">
        <w:rPr>
          <w:rFonts w:ascii="Times New Roman" w:hAnsi="Times New Roman" w:cs="Times New Roman"/>
        </w:rPr>
        <w:t>,</w:t>
      </w:r>
      <w:r w:rsidRPr="00113AE5">
        <w:rPr>
          <w:rFonts w:ascii="Times New Roman" w:hAnsi="Times New Roman" w:cs="Times New Roman"/>
        </w:rPr>
        <w:t xml:space="preserve"> будем играть в баскетбол, волейбол, футбол. Чтобы мы были ловкими и здоровыми.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Инструктор: Но для того чтобы начать упражнения с мячом нам необходимо размяться.</w:t>
      </w:r>
    </w:p>
    <w:p w:rsidR="00DD6B3D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Вводная часть</w:t>
      </w:r>
    </w:p>
    <w:p w:rsidR="00DD6B3D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28734" cy="1747133"/>
            <wp:effectExtent l="19050" t="0" r="0" b="0"/>
            <wp:docPr id="4" name="Рисунок 4" descr="C:\Users\1\AppData\Local\Microsoft\Windows\Temporary Internet Files\Content.Word\AUSM9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AUSM9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04" cy="17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E74">
        <w:rPr>
          <w:noProof/>
          <w:lang w:eastAsia="ru-RU"/>
        </w:rPr>
        <w:drawing>
          <wp:inline distT="0" distB="0" distL="0" distR="0">
            <wp:extent cx="2303385" cy="1728115"/>
            <wp:effectExtent l="19050" t="0" r="1665" b="0"/>
            <wp:docPr id="67" name="Рисунок 67" descr="C:\Users\1\AppData\Local\Microsoft\Windows\Temporary Internet Files\Content.Word\NKTJ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NKTJ6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54" cy="17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Ходьба:</w:t>
      </w:r>
    </w:p>
    <w:p w:rsidR="00951E74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4020" cy="1728591"/>
            <wp:effectExtent l="19050" t="0" r="1030" b="0"/>
            <wp:docPr id="28" name="Рисунок 28" descr="C:\Users\1\AppData\Local\Microsoft\Windows\Temporary Internet Files\Content.Word\DSTU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DSTU1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89" cy="172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Бег:</w:t>
      </w:r>
    </w:p>
    <w:p w:rsidR="00DD6B3D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03385" cy="1728115"/>
            <wp:effectExtent l="19050" t="0" r="1665" b="0"/>
            <wp:docPr id="52" name="Рисунок 52" descr="C:\Users\1\AppData\Local\Microsoft\Windows\Temporary Internet Files\Content.Word\ITDY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TDY7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54" cy="17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ABF">
        <w:rPr>
          <w:noProof/>
          <w:lang w:eastAsia="ru-RU"/>
        </w:rPr>
        <w:drawing>
          <wp:inline distT="0" distB="0" distL="0" distR="0">
            <wp:extent cx="2303385" cy="1728115"/>
            <wp:effectExtent l="19050" t="0" r="1665" b="0"/>
            <wp:docPr id="91" name="Рисунок 91" descr="C:\Users\1\AppData\Local\Microsoft\Windows\Temporary Internet Files\Content.Word\HQCZ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HQCZ6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54" cy="17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951E74" w:rsidRDefault="0076278B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>Построение в круг. Выполнение дыхательного упражнения.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«К нам залетел теплый ветерок».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Исходное положение - основная стойка. Глубокий вдо</w:t>
      </w:r>
      <w:r w:rsidR="00DD6B3D">
        <w:rPr>
          <w:rFonts w:ascii="Times New Roman" w:hAnsi="Times New Roman" w:cs="Times New Roman"/>
        </w:rPr>
        <w:t xml:space="preserve">х носом, выдох - удлиненный со </w:t>
      </w:r>
      <w:r w:rsidRPr="00113AE5">
        <w:rPr>
          <w:rFonts w:ascii="Times New Roman" w:hAnsi="Times New Roman" w:cs="Times New Roman"/>
        </w:rPr>
        <w:t>звуком «ха».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«На нас подул холодный осенний ветер».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Исходное положение - основная стойка. Глубокий вдох носом, выдох со звуком «у-у-у».</w:t>
      </w:r>
    </w:p>
    <w:p w:rsidR="0076278B" w:rsidRPr="00113AE5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 размять руки и</w:t>
      </w:r>
      <w:r w:rsidR="0076278B" w:rsidRPr="00113AE5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ыполнить пальчиковую гимнастику</w:t>
      </w:r>
      <w:r w:rsidR="0076278B" w:rsidRPr="00113AE5">
        <w:rPr>
          <w:rFonts w:ascii="Times New Roman" w:hAnsi="Times New Roman" w:cs="Times New Roman"/>
        </w:rPr>
        <w:t>.</w:t>
      </w:r>
    </w:p>
    <w:p w:rsidR="0076278B" w:rsidRP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05826" cy="1729946"/>
            <wp:effectExtent l="19050" t="0" r="0" b="0"/>
            <wp:docPr id="16" name="Рисунок 16" descr="C:\Users\1\AppData\Local\Microsoft\Windows\Temporary Internet Files\Content.Word\CTNL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CTNL95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95" cy="172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3385" cy="1727539"/>
            <wp:effectExtent l="19050" t="0" r="1665" b="0"/>
            <wp:docPr id="55" name="Рисунок 55" descr="C:\Users\1\AppData\Local\Microsoft\Windows\Temporary Internet Files\Content.Word\JXOJ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JXOJ51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86" cy="172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3385" cy="1728115"/>
            <wp:effectExtent l="19050" t="0" r="1665" b="0"/>
            <wp:docPr id="58" name="Рисунок 58" descr="C:\Users\1\AppData\Local\Microsoft\Windows\Temporary Internet Files\Content.Word\KJJW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KJJW29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54" cy="172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3070" cy="1742883"/>
            <wp:effectExtent l="19050" t="0" r="1030" b="0"/>
            <wp:docPr id="61" name="Рисунок 61" descr="C:\Users\1\AppData\Local\Microsoft\Windows\Temporary Internet Files\Content.Word\LQXX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LQXX83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40" cy="17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Pr="00951E74" w:rsidRDefault="00DD6B3D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 xml:space="preserve">Проводится пальчиковая гимнастика </w:t>
      </w:r>
    </w:p>
    <w:p w:rsidR="0076278B" w:rsidRPr="00951E74" w:rsidRDefault="0076278B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>Основная часть</w:t>
      </w:r>
    </w:p>
    <w:p w:rsidR="00951E74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4020" cy="1728015"/>
            <wp:effectExtent l="19050" t="0" r="1030" b="0"/>
            <wp:docPr id="25" name="Рисунок 25" descr="C:\Users\1\AppData\Local\Microsoft\Windows\Temporary Internet Files\Content.Word\DQXC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DQXC59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21" cy="172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 xml:space="preserve">Дети берут малые мячи, строятся  в </w:t>
      </w:r>
      <w:r w:rsidR="00DD6B3D">
        <w:rPr>
          <w:rFonts w:ascii="Times New Roman" w:hAnsi="Times New Roman" w:cs="Times New Roman"/>
        </w:rPr>
        <w:t>три колонны</w:t>
      </w:r>
      <w:r w:rsidRPr="00113AE5">
        <w:rPr>
          <w:rFonts w:ascii="Times New Roman" w:hAnsi="Times New Roman" w:cs="Times New Roman"/>
        </w:rPr>
        <w:t>.</w:t>
      </w:r>
    </w:p>
    <w:p w:rsidR="0076278B" w:rsidRPr="00951E74" w:rsidRDefault="00951E74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Выполняется ОРУ с малым мячом</w:t>
      </w:r>
    </w:p>
    <w:p w:rsidR="0076278B" w:rsidRP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20496" cy="1740372"/>
            <wp:effectExtent l="19050" t="0" r="3604" b="0"/>
            <wp:docPr id="13" name="Рисунок 13" descr="C:\Users\1\AppData\Local\Microsoft\Windows\Temporary Internet Files\Content.Word\CFFO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FFO30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93" cy="173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146" cy="1735610"/>
            <wp:effectExtent l="19050" t="0" r="0" b="0"/>
            <wp:docPr id="46" name="Рисунок 46" descr="C:\Users\1\AppData\Local\Microsoft\Windows\Temporary Internet Files\Content.Word\HFYX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HFYX88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45" cy="173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DD6B3D" w:rsidRDefault="00DD6B3D" w:rsidP="00DD6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6B3D">
        <w:rPr>
          <w:rFonts w:ascii="Times New Roman" w:hAnsi="Times New Roman" w:cs="Times New Roman"/>
        </w:rPr>
        <w:t>«Мяч вверх»</w:t>
      </w:r>
    </w:p>
    <w:p w:rsidR="00DD6B3D" w:rsidRDefault="00C51ABF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4146" cy="1735610"/>
            <wp:effectExtent l="19050" t="0" r="0" b="0"/>
            <wp:docPr id="88" name="Рисунок 88" descr="C:\Users\1\AppData\Local\Microsoft\Windows\Temporary Internet Files\Content.Word\WAAT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WAAT12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45" cy="173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«Повороты»</w:t>
      </w:r>
    </w:p>
    <w:p w:rsidR="0076278B" w:rsidRP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7321" cy="1737991"/>
            <wp:effectExtent l="19050" t="0" r="6779" b="0"/>
            <wp:docPr id="43" name="Рисунок 43" descr="C:\Users\1\AppData\Local\Microsoft\Windows\Temporary Internet Files\Content.Word\GRUW9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GRUW923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19" cy="173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«Наклоны»</w:t>
      </w:r>
    </w:p>
    <w:p w:rsidR="0076278B" w:rsidRPr="00113AE5" w:rsidRDefault="00C51ABF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31308" cy="1748481"/>
            <wp:effectExtent l="19050" t="0" r="0" b="0"/>
            <wp:docPr id="79" name="Рисунок 79" descr="C:\Users\1\AppData\Local\Microsoft\Windows\Temporary Internet Files\Content.Word\TBIW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TBIW10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02" cy="174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ABF">
        <w:rPr>
          <w:rFonts w:ascii="Times New Roman" w:hAnsi="Times New Roman" w:cs="Times New Roman"/>
        </w:rPr>
        <w:drawing>
          <wp:inline distT="0" distB="0" distL="0" distR="0">
            <wp:extent cx="2312258" cy="1734194"/>
            <wp:effectExtent l="19050" t="0" r="0" b="0"/>
            <wp:docPr id="3" name="Рисунок 40" descr="C:\Users\1\AppData\Local\Microsoft\Windows\Temporary Internet Files\Content.Word\FBBH4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FBBH40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57" cy="17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«Уголок»</w:t>
      </w:r>
    </w:p>
    <w:p w:rsidR="0076278B" w:rsidRP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2258" cy="1734194"/>
            <wp:effectExtent l="19050" t="0" r="0" b="0"/>
            <wp:docPr id="19" name="Рисунок 19" descr="C:\Users\1\AppData\Local\Microsoft\Windows\Temporary Internet Files\Content.Word\DAGX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AGX103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57" cy="17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7321" cy="1737991"/>
            <wp:effectExtent l="19050" t="0" r="6779" b="0"/>
            <wp:docPr id="34" name="Рисунок 34" descr="C:\Users\1\AppData\Local\Microsoft\Windows\Temporary Internet Files\Content.Word\EWLG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EWLG417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19" cy="173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Default="00DD6B3D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«Прыжки»</w:t>
      </w:r>
    </w:p>
    <w:p w:rsidR="0076278B" w:rsidRP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7321" cy="1737991"/>
            <wp:effectExtent l="19050" t="0" r="6779" b="0"/>
            <wp:docPr id="31" name="Рисунок 31" descr="C:\Users\1\AppData\Local\Microsoft\Windows\Temporary Internet Files\Content.Word\EJLQ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EJLQ966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19" cy="173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ABF">
        <w:rPr>
          <w:noProof/>
          <w:lang w:eastAsia="ru-RU"/>
        </w:rPr>
        <w:drawing>
          <wp:inline distT="0" distB="0" distL="0" distR="0">
            <wp:extent cx="2312258" cy="1734194"/>
            <wp:effectExtent l="19050" t="0" r="0" b="0"/>
            <wp:docPr id="76" name="Рисунок 76" descr="C:\Users\1\AppData\Local\Microsoft\Windows\Temporary Internet Files\Content.Word\QWZE8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QWZE849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57" cy="17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D" w:rsidRDefault="00DD6B3D" w:rsidP="00DD6B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«Ходьба с мячом»</w:t>
      </w:r>
    </w:p>
    <w:p w:rsidR="00C51ABF" w:rsidRDefault="00C51ABF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12258" cy="1734194"/>
            <wp:effectExtent l="19050" t="0" r="0" b="0"/>
            <wp:docPr id="82" name="Рисунок 82" descr="C:\Users\1\AppData\Local\Microsoft\Windows\Temporary Internet Files\Content.Word\UDCJ9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UDCJ918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57" cy="17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C51ABF" w:rsidRDefault="0076278B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 xml:space="preserve">Проводится </w:t>
      </w:r>
      <w:r w:rsidR="00113AE5" w:rsidRPr="00951E74">
        <w:rPr>
          <w:rFonts w:ascii="Times New Roman" w:hAnsi="Times New Roman" w:cs="Times New Roman"/>
          <w:b/>
        </w:rPr>
        <w:t>подвижная игра «Играй, мяч не теряй»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Инструктор: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Мяч весёлый непоседа.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Чтоб на месте не лежать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просит мячик ребятишек</w:t>
      </w:r>
    </w:p>
    <w:p w:rsid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Ещё раз с ним поиграть.</w:t>
      </w:r>
    </w:p>
    <w:p w:rsidR="0076278B" w:rsidRPr="00951E74" w:rsidRDefault="00113AE5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>Основные виды</w:t>
      </w:r>
      <w:r w:rsidR="00951E74">
        <w:rPr>
          <w:rFonts w:ascii="Times New Roman" w:hAnsi="Times New Roman" w:cs="Times New Roman"/>
          <w:b/>
        </w:rPr>
        <w:t xml:space="preserve"> движений</w:t>
      </w:r>
    </w:p>
    <w:p w:rsidR="00951E74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7579" cy="1738184"/>
            <wp:effectExtent l="19050" t="0" r="6521" b="0"/>
            <wp:docPr id="7" name="Рисунок 7" descr="C:\Users\1\AppData\Local\Microsoft\Windows\Temporary Internet Files\Content.Word\BBMO9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BMO967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77" cy="173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Дети выстраиваются в две колонны лицом друг к другу и выполняют</w:t>
      </w:r>
      <w:r w:rsidR="00C51ABF">
        <w:rPr>
          <w:rFonts w:ascii="Times New Roman" w:hAnsi="Times New Roman" w:cs="Times New Roman"/>
        </w:rPr>
        <w:t xml:space="preserve"> броски мячей большого диаметра.</w:t>
      </w:r>
    </w:p>
    <w:p w:rsidR="0076278B" w:rsidRP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E74">
        <w:rPr>
          <w:rFonts w:ascii="Times New Roman" w:hAnsi="Times New Roman" w:cs="Times New Roman"/>
        </w:rPr>
        <w:drawing>
          <wp:inline distT="0" distB="0" distL="0" distR="0">
            <wp:extent cx="2295611" cy="1721708"/>
            <wp:effectExtent l="19050" t="0" r="9439" b="0"/>
            <wp:docPr id="2" name="Рисунок 10" descr="C:\Users\1\AppData\Local\Microsoft\Windows\Temporary Internet Files\Content.Word\BOUM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BOUM274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14" cy="172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5130" cy="1721348"/>
            <wp:effectExtent l="19050" t="0" r="0" b="0"/>
            <wp:docPr id="22" name="Рисунок 22" descr="C:\Users\1\AppData\Local\Microsoft\Windows\Temporary Internet Files\Content.Word\DLPL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DLPL559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34" cy="172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ABF">
        <w:rPr>
          <w:noProof/>
          <w:lang w:eastAsia="ru-RU"/>
        </w:rPr>
        <w:drawing>
          <wp:inline distT="0" distB="0" distL="0" distR="0">
            <wp:extent cx="2323070" cy="1742303"/>
            <wp:effectExtent l="19050" t="0" r="1030" b="0"/>
            <wp:docPr id="73" name="Рисунок 73" descr="C:\Users\1\AppData\Local\Microsoft\Windows\Temporary Internet Files\Content.Word\NOFI9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NOFI921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66" cy="17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8B" w:rsidRPr="00951E74" w:rsidRDefault="00951E74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 xml:space="preserve">Проводится </w:t>
      </w:r>
      <w:r w:rsidR="00113AE5" w:rsidRPr="00951E74">
        <w:rPr>
          <w:rFonts w:ascii="Times New Roman" w:hAnsi="Times New Roman" w:cs="Times New Roman"/>
          <w:b/>
        </w:rPr>
        <w:t>подвижная игра «Мяч водящему»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Мячик новый есть у нас,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Мы играем целый час.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 xml:space="preserve">Я </w:t>
      </w:r>
      <w:proofErr w:type="gramStart"/>
      <w:r w:rsidRPr="00113AE5">
        <w:rPr>
          <w:rFonts w:ascii="Times New Roman" w:hAnsi="Times New Roman" w:cs="Times New Roman"/>
        </w:rPr>
        <w:t>бросаю</w:t>
      </w:r>
      <w:proofErr w:type="gramEnd"/>
      <w:r w:rsidRPr="00113AE5">
        <w:rPr>
          <w:rFonts w:ascii="Times New Roman" w:hAnsi="Times New Roman" w:cs="Times New Roman"/>
        </w:rPr>
        <w:t xml:space="preserve"> ты поймай,</w:t>
      </w:r>
    </w:p>
    <w:p w:rsidR="0076278B" w:rsidRPr="00113AE5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А уронишь</w:t>
      </w:r>
      <w:r w:rsidR="00113AE5">
        <w:rPr>
          <w:rFonts w:ascii="Times New Roman" w:hAnsi="Times New Roman" w:cs="Times New Roman"/>
        </w:rPr>
        <w:t xml:space="preserve"> </w:t>
      </w:r>
      <w:r w:rsidRPr="00113AE5">
        <w:rPr>
          <w:rFonts w:ascii="Times New Roman" w:hAnsi="Times New Roman" w:cs="Times New Roman"/>
        </w:rPr>
        <w:t>- поднимай!</w:t>
      </w:r>
    </w:p>
    <w:p w:rsidR="0076278B" w:rsidRPr="00951E74" w:rsidRDefault="0076278B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>Заключительная часть.</w:t>
      </w:r>
    </w:p>
    <w:p w:rsidR="00951E74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36971" cy="1752728"/>
            <wp:effectExtent l="19050" t="0" r="6179" b="0"/>
            <wp:docPr id="37" name="Рисунок 37" descr="C:\Users\1\AppData\Local\Microsoft\Windows\Temporary Internet Files\Content.Word\EXAN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EXAN056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64" cy="175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9494" cy="1754621"/>
            <wp:effectExtent l="19050" t="0" r="3656" b="0"/>
            <wp:docPr id="49" name="Рисунок 49" descr="C:\Users\1\AppData\Local\Microsoft\Windows\Temporary Internet Files\Content.Word\HOER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HOER040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86" cy="17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9494" cy="1754621"/>
            <wp:effectExtent l="19050" t="0" r="3656" b="0"/>
            <wp:docPr id="64" name="Рисунок 64" descr="C:\Users\1\AppData\Local\Microsoft\Windows\Temporary Internet Files\Content.Word\LWAW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LWAW812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86" cy="17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74" w:rsidRPr="00951E74" w:rsidRDefault="00113AE5" w:rsidP="00113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E74">
        <w:rPr>
          <w:rFonts w:ascii="Times New Roman" w:hAnsi="Times New Roman" w:cs="Times New Roman"/>
          <w:b/>
        </w:rPr>
        <w:t>Прово</w:t>
      </w:r>
      <w:r w:rsidR="00951E74" w:rsidRPr="00951E74">
        <w:rPr>
          <w:rFonts w:ascii="Times New Roman" w:hAnsi="Times New Roman" w:cs="Times New Roman"/>
          <w:b/>
        </w:rPr>
        <w:t xml:space="preserve">дится </w:t>
      </w:r>
      <w:r w:rsidRPr="00951E74">
        <w:rPr>
          <w:rFonts w:ascii="Times New Roman" w:hAnsi="Times New Roman" w:cs="Times New Roman"/>
          <w:b/>
        </w:rPr>
        <w:t>игра малой подвижности «У кого мяч»</w:t>
      </w:r>
    </w:p>
    <w:p w:rsidR="00113AE5" w:rsidRDefault="00951E74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20496" cy="1740952"/>
            <wp:effectExtent l="19050" t="0" r="3604" b="0"/>
            <wp:docPr id="70" name="Рисунок 70" descr="C:\Users\1\AppData\Local\Microsoft\Windows\Temporary Internet Files\Content.Word\NMUF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NMUF333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66" cy="174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C9" w:rsidRPr="00951E74" w:rsidRDefault="0076278B" w:rsidP="00113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AE5">
        <w:rPr>
          <w:rFonts w:ascii="Times New Roman" w:hAnsi="Times New Roman" w:cs="Times New Roman"/>
        </w:rPr>
        <w:t>Дети строятся в шеренгу. Инструктор подводит итоги занятия. Дети уходят из зала.</w:t>
      </w:r>
    </w:p>
    <w:sectPr w:rsidR="00D74EC9" w:rsidRPr="00951E74" w:rsidSect="002A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11A"/>
    <w:multiLevelType w:val="hybridMultilevel"/>
    <w:tmpl w:val="E75E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359C"/>
    <w:rsid w:val="00113AE5"/>
    <w:rsid w:val="002A34D8"/>
    <w:rsid w:val="0076278B"/>
    <w:rsid w:val="00951E74"/>
    <w:rsid w:val="00C51ABF"/>
    <w:rsid w:val="00D74EC9"/>
    <w:rsid w:val="00D8359C"/>
    <w:rsid w:val="00DD6B3D"/>
    <w:rsid w:val="00EE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kroki777@outlook.com</dc:creator>
  <cp:keywords/>
  <dc:description/>
  <cp:lastModifiedBy>1</cp:lastModifiedBy>
  <cp:revision>5</cp:revision>
  <dcterms:created xsi:type="dcterms:W3CDTF">2020-05-23T09:23:00Z</dcterms:created>
  <dcterms:modified xsi:type="dcterms:W3CDTF">2022-11-21T10:10:00Z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386146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