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AB" w:rsidRPr="00466AAB" w:rsidRDefault="00466AAB" w:rsidP="00466AAB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AAB">
        <w:rPr>
          <w:rFonts w:ascii="Times New Roman" w:hAnsi="Times New Roman" w:cs="Times New Roman"/>
          <w:b/>
          <w:color w:val="FF0000"/>
          <w:sz w:val="32"/>
          <w:szCs w:val="32"/>
        </w:rPr>
        <w:t>«ШИРОКАЯ МАСЛЕНИЦА» В ГРУППЕ «СОЛНЫШКО»</w:t>
      </w:r>
    </w:p>
    <w:p w:rsidR="00466AAB" w:rsidRPr="00466AAB" w:rsidRDefault="00466AAB" w:rsidP="00466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Воспитание</w:t>
      </w:r>
      <w:r w:rsidRPr="00466AAB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 и уважения</w:t>
      </w:r>
      <w:r w:rsidRPr="00466AAB">
        <w:rPr>
          <w:rFonts w:ascii="Times New Roman" w:hAnsi="Times New Roman" w:cs="Times New Roman"/>
          <w:sz w:val="28"/>
          <w:szCs w:val="28"/>
        </w:rPr>
        <w:t xml:space="preserve"> к наро</w:t>
      </w:r>
      <w:r>
        <w:rPr>
          <w:rFonts w:ascii="Times New Roman" w:hAnsi="Times New Roman" w:cs="Times New Roman"/>
          <w:sz w:val="28"/>
          <w:szCs w:val="28"/>
        </w:rPr>
        <w:t xml:space="preserve">дным традициям, истокам русской </w:t>
      </w:r>
      <w:r w:rsidRPr="00466AAB">
        <w:rPr>
          <w:rFonts w:ascii="Times New Roman" w:hAnsi="Times New Roman" w:cs="Times New Roman"/>
          <w:sz w:val="28"/>
          <w:szCs w:val="28"/>
        </w:rPr>
        <w:t>культуры.</w:t>
      </w:r>
    </w:p>
    <w:p w:rsidR="00466AAB" w:rsidRPr="00466AAB" w:rsidRDefault="00466AAB" w:rsidP="00466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AAB">
        <w:rPr>
          <w:rFonts w:ascii="Times New Roman" w:hAnsi="Times New Roman" w:cs="Times New Roman"/>
          <w:sz w:val="28"/>
          <w:szCs w:val="28"/>
        </w:rPr>
        <w:t>Задачи: Создать настроение торжества и веселья;</w:t>
      </w:r>
    </w:p>
    <w:p w:rsidR="00466AAB" w:rsidRPr="00466AAB" w:rsidRDefault="00466AAB" w:rsidP="00466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AAB">
        <w:rPr>
          <w:rFonts w:ascii="Times New Roman" w:hAnsi="Times New Roman" w:cs="Times New Roman"/>
          <w:sz w:val="28"/>
          <w:szCs w:val="28"/>
        </w:rPr>
        <w:t>- совершенствовать двигательные умения и навыки детей;</w:t>
      </w:r>
    </w:p>
    <w:p w:rsidR="00466AAB" w:rsidRPr="00466AAB" w:rsidRDefault="00466AAB" w:rsidP="00466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AAB">
        <w:rPr>
          <w:rFonts w:ascii="Times New Roman" w:hAnsi="Times New Roman" w:cs="Times New Roman"/>
          <w:sz w:val="28"/>
          <w:szCs w:val="28"/>
        </w:rPr>
        <w:t>- доставлять детям радость от народных игр, песен;</w:t>
      </w:r>
    </w:p>
    <w:p w:rsidR="00D22EA0" w:rsidRDefault="00466AAB" w:rsidP="00466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AAB">
        <w:rPr>
          <w:rFonts w:ascii="Times New Roman" w:hAnsi="Times New Roman" w:cs="Times New Roman"/>
          <w:sz w:val="28"/>
          <w:szCs w:val="28"/>
        </w:rPr>
        <w:t>- воспитывать любовь к народным играм, традициям.</w:t>
      </w:r>
    </w:p>
    <w:p w:rsidR="00466AAB" w:rsidRDefault="00466AAB" w:rsidP="00466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A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1628775"/>
            <wp:effectExtent l="0" t="0" r="0" b="9525"/>
            <wp:docPr id="1" name="Рисунок 1" descr="C:\Users\OfficePC\Desktop\PPXX6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PPXX67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339" cy="163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A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1628775"/>
            <wp:effectExtent l="0" t="0" r="0" b="9525"/>
            <wp:docPr id="2" name="Рисунок 2" descr="C:\Users\OfficePC\Desktop\MMND7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MMND7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99" cy="163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AAB" w:rsidRDefault="00466AAB" w:rsidP="00466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A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1621631"/>
            <wp:effectExtent l="0" t="0" r="0" b="0"/>
            <wp:docPr id="3" name="Рисунок 3" descr="C:\Users\OfficePC\Desktop\LGWR5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LGWR58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468" cy="162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A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1607343"/>
            <wp:effectExtent l="0" t="0" r="0" b="0"/>
            <wp:docPr id="4" name="Рисунок 4" descr="C:\Users\OfficePC\Desktop\WVYY6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PC\Desktop\WVYY67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016" cy="161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AAB" w:rsidRDefault="00466AAB" w:rsidP="00466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A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2650" cy="1614488"/>
            <wp:effectExtent l="0" t="0" r="0" b="5080"/>
            <wp:docPr id="5" name="Рисунок 5" descr="C:\Users\OfficePC\Desktop\LFJJ9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PC\Desktop\LFJJ94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46" cy="16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A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9000" cy="1619250"/>
            <wp:effectExtent l="0" t="0" r="0" b="0"/>
            <wp:docPr id="6" name="Рисунок 6" descr="C:\Users\OfficePC\Desktop\CEOC1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fficePC\Desktop\CEOC19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79" cy="161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AAB" w:rsidRDefault="00466AAB" w:rsidP="00466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A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1600200"/>
            <wp:effectExtent l="0" t="0" r="0" b="0"/>
            <wp:docPr id="7" name="Рисунок 7" descr="C:\Users\OfficePC\Desktop\VJVO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fficePC\Desktop\VJVO02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328" cy="160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A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2650" cy="1614488"/>
            <wp:effectExtent l="0" t="0" r="0" b="5080"/>
            <wp:docPr id="8" name="Рисунок 8" descr="C:\Users\OfficePC\Desktop\TKQF8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fficePC\Desktop\TKQF87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44" cy="161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AAB" w:rsidRDefault="00466AAB" w:rsidP="00466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AA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71700" cy="1628774"/>
            <wp:effectExtent l="0" t="0" r="0" b="0"/>
            <wp:docPr id="9" name="Рисунок 9" descr="C:\Users\OfficePC\Desktop\IXIK5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fficePC\Desktop\IXIK54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60" cy="163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A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2650" cy="1614488"/>
            <wp:effectExtent l="0" t="0" r="0" b="5080"/>
            <wp:docPr id="10" name="Рисунок 10" descr="C:\Users\OfficePC\Desktop\DKKY8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fficePC\Desktop\DKKY85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42" cy="161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AAB" w:rsidRDefault="00466AAB" w:rsidP="00466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A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1628775"/>
            <wp:effectExtent l="0" t="0" r="0" b="9525"/>
            <wp:docPr id="11" name="Рисунок 11" descr="C:\Users\OfficePC\Desktop\SZPV4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fficePC\Desktop\SZPV436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80" cy="162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8FD">
        <w:rPr>
          <w:rFonts w:ascii="Times New Roman" w:hAnsi="Times New Roman" w:cs="Times New Roman"/>
          <w:sz w:val="28"/>
          <w:szCs w:val="28"/>
        </w:rPr>
        <w:t xml:space="preserve"> </w:t>
      </w:r>
      <w:r w:rsidR="004858FD" w:rsidRPr="004858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8999" cy="1619250"/>
            <wp:effectExtent l="0" t="0" r="0" b="0"/>
            <wp:docPr id="12" name="Рисунок 12" descr="C:\Users\OfficePC\Desktop\TJOH2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fficePC\Desktop\TJOH24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163" cy="162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8FD" w:rsidRDefault="004858FD" w:rsidP="00466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8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1628775"/>
            <wp:effectExtent l="0" t="0" r="0" b="9525"/>
            <wp:docPr id="13" name="Рисунок 13" descr="C:\Users\OfficePC\Desktop\URAH3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fficePC\Desktop\URAH33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81" cy="162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8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8365" cy="1618774"/>
            <wp:effectExtent l="0" t="0" r="0" b="635"/>
            <wp:docPr id="14" name="Рисунок 14" descr="C:\Users\OfficePC\Desktop\XYGT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fficePC\Desktop\XYGT144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4" cy="162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8FD" w:rsidRPr="00466AAB" w:rsidRDefault="004858FD" w:rsidP="00466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58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1628775"/>
            <wp:effectExtent l="0" t="0" r="0" b="9525"/>
            <wp:docPr id="15" name="Рисунок 15" descr="C:\Users\OfficePC\Desktop\WNUO7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fficePC\Desktop\WNUO725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03" cy="162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8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6300" cy="1609725"/>
            <wp:effectExtent l="0" t="0" r="6350" b="9525"/>
            <wp:docPr id="16" name="Рисунок 16" descr="C:\Users\OfficePC\Desktop\CKME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fficePC\Desktop\CKME752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632" cy="161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58FD" w:rsidRPr="0046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23"/>
    <w:rsid w:val="00466AAB"/>
    <w:rsid w:val="004858FD"/>
    <w:rsid w:val="004A5923"/>
    <w:rsid w:val="00D2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CAA00-B46D-4142-B867-AEBFD1CA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3</cp:revision>
  <dcterms:created xsi:type="dcterms:W3CDTF">2024-03-14T10:12:00Z</dcterms:created>
  <dcterms:modified xsi:type="dcterms:W3CDTF">2024-03-14T10:25:00Z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284227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