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D6" w:rsidRDefault="00000C7D">
      <w:pPr>
        <w:rPr>
          <w:sz w:val="36"/>
          <w:szCs w:val="36"/>
        </w:rPr>
      </w:pPr>
      <w:r>
        <w:rPr>
          <w:sz w:val="36"/>
          <w:szCs w:val="36"/>
        </w:rPr>
        <w:t>Экологический проект «Вредные батарейки»</w:t>
      </w:r>
    </w:p>
    <w:p w:rsidR="00000C7D" w:rsidRDefault="00000C7D" w:rsidP="00000C7D">
      <w:pPr>
        <w:pStyle w:val="a7"/>
        <w:spacing w:before="96" w:beforeAutospacing="0" w:after="0" w:afterAutospacing="0"/>
        <w:ind w:left="547" w:hanging="547"/>
        <w:textAlignment w:val="baseline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000C7D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УЧАСТНИКИ ПРОЕКТА:</w:t>
      </w: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дети, родители и воспитатели группы «Солнышко»</w:t>
      </w:r>
    </w:p>
    <w:p w:rsidR="00000C7D" w:rsidRDefault="00000C7D" w:rsidP="00000C7D">
      <w:pPr>
        <w:pStyle w:val="a7"/>
        <w:spacing w:before="96" w:beforeAutospacing="0" w:after="0" w:afterAutospacing="0"/>
        <w:ind w:left="547" w:hanging="547"/>
        <w:textAlignment w:val="baseline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000C7D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СРОКИ РАБОТЫ ПО ПРОЕКТУ:</w:t>
      </w:r>
      <w:r w:rsidRPr="00000C7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ФЕВРАЛЬ 2019 – МАРТ 2019.</w:t>
      </w:r>
    </w:p>
    <w:p w:rsidR="00000C7D" w:rsidRDefault="00000C7D" w:rsidP="00000C7D">
      <w:pPr>
        <w:pStyle w:val="a7"/>
        <w:spacing w:before="96"/>
        <w:rPr>
          <w:b/>
          <w:bCs/>
          <w:i/>
          <w:iCs/>
          <w:sz w:val="28"/>
          <w:szCs w:val="28"/>
        </w:rPr>
      </w:pPr>
      <w:r w:rsidRPr="00000C7D">
        <w:rPr>
          <w:b/>
          <w:bCs/>
          <w:i/>
          <w:iCs/>
          <w:sz w:val="28"/>
          <w:szCs w:val="28"/>
        </w:rPr>
        <w:t>Цель:</w:t>
      </w:r>
      <w:r w:rsidRPr="00000C7D">
        <w:rPr>
          <w:b/>
          <w:bCs/>
          <w:i/>
          <w:iCs/>
          <w:sz w:val="28"/>
          <w:szCs w:val="28"/>
        </w:rPr>
        <w:br/>
        <w:t xml:space="preserve"> </w:t>
      </w:r>
      <w:r w:rsidRPr="00000C7D">
        <w:rPr>
          <w:sz w:val="28"/>
          <w:szCs w:val="28"/>
        </w:rPr>
        <w:t>Воспитывать экологически грамотное поведение в природе родителей и детей</w:t>
      </w:r>
      <w:r>
        <w:rPr>
          <w:b/>
          <w:bCs/>
          <w:i/>
          <w:iCs/>
          <w:sz w:val="28"/>
          <w:szCs w:val="28"/>
        </w:rPr>
        <w:t>.</w:t>
      </w:r>
    </w:p>
    <w:p w:rsidR="00000C7D" w:rsidRPr="00000C7D" w:rsidRDefault="00000C7D" w:rsidP="00000C7D">
      <w:pPr>
        <w:pStyle w:val="a7"/>
        <w:spacing w:before="96"/>
        <w:rPr>
          <w:b/>
          <w:bCs/>
          <w:i/>
          <w:iCs/>
          <w:sz w:val="28"/>
          <w:szCs w:val="28"/>
        </w:rPr>
      </w:pPr>
      <w:r w:rsidRPr="00000C7D">
        <w:rPr>
          <w:b/>
          <w:bCs/>
          <w:i/>
          <w:iCs/>
          <w:sz w:val="28"/>
          <w:szCs w:val="28"/>
        </w:rPr>
        <w:t xml:space="preserve">  Задачи:</w:t>
      </w:r>
    </w:p>
    <w:p w:rsidR="00000C7D" w:rsidRPr="00000C7D" w:rsidRDefault="00000C7D" w:rsidP="00000C7D">
      <w:pPr>
        <w:pStyle w:val="a7"/>
        <w:contextualSpacing/>
        <w:rPr>
          <w:sz w:val="28"/>
          <w:szCs w:val="28"/>
        </w:rPr>
      </w:pPr>
      <w:r w:rsidRPr="00000C7D">
        <w:rPr>
          <w:sz w:val="28"/>
          <w:szCs w:val="28"/>
        </w:rPr>
        <w:t>- Формировать представления детей об окружающей природе, о вреде выброшенных с мусором использованных батареек</w:t>
      </w:r>
    </w:p>
    <w:p w:rsidR="00000C7D" w:rsidRPr="00000C7D" w:rsidRDefault="00000C7D" w:rsidP="00000C7D">
      <w:pPr>
        <w:pStyle w:val="a7"/>
        <w:contextualSpacing/>
        <w:rPr>
          <w:sz w:val="28"/>
          <w:szCs w:val="28"/>
        </w:rPr>
      </w:pPr>
      <w:r w:rsidRPr="00000C7D">
        <w:rPr>
          <w:sz w:val="28"/>
          <w:szCs w:val="28"/>
        </w:rPr>
        <w:t>- Расширять кругозор, развивать познавательные и творческие способности детей</w:t>
      </w:r>
    </w:p>
    <w:p w:rsidR="00000C7D" w:rsidRPr="00000C7D" w:rsidRDefault="00000C7D" w:rsidP="00000C7D">
      <w:pPr>
        <w:pStyle w:val="a7"/>
        <w:contextualSpacing/>
        <w:rPr>
          <w:sz w:val="28"/>
          <w:szCs w:val="28"/>
        </w:rPr>
      </w:pPr>
      <w:r w:rsidRPr="00000C7D">
        <w:rPr>
          <w:sz w:val="28"/>
          <w:szCs w:val="28"/>
        </w:rPr>
        <w:t>- Формировать экологическое мировоззрение, воспитывать ответственное отношения к окружающей природе</w:t>
      </w:r>
    </w:p>
    <w:p w:rsidR="00000C7D" w:rsidRPr="00000C7D" w:rsidRDefault="00000C7D" w:rsidP="00000C7D">
      <w:pPr>
        <w:pStyle w:val="a7"/>
        <w:spacing w:before="96"/>
        <w:ind w:left="547" w:hanging="547"/>
        <w:rPr>
          <w:sz w:val="28"/>
          <w:szCs w:val="28"/>
        </w:rPr>
      </w:pPr>
      <w:r w:rsidRPr="00000C7D">
        <w:rPr>
          <w:b/>
          <w:bCs/>
          <w:i/>
          <w:iCs/>
          <w:sz w:val="28"/>
          <w:szCs w:val="28"/>
        </w:rPr>
        <w:t xml:space="preserve">Проводимые </w:t>
      </w:r>
      <w:r>
        <w:rPr>
          <w:b/>
          <w:bCs/>
          <w:i/>
          <w:iCs/>
          <w:sz w:val="28"/>
          <w:szCs w:val="28"/>
        </w:rPr>
        <w:t xml:space="preserve">в рамках проекта </w:t>
      </w:r>
      <w:r w:rsidRPr="00000C7D">
        <w:rPr>
          <w:b/>
          <w:bCs/>
          <w:i/>
          <w:iCs/>
          <w:sz w:val="28"/>
          <w:szCs w:val="28"/>
        </w:rPr>
        <w:t>мероприятия: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Беседы с детьми «Как беречь природу?», «Как вести себя в природе?», «Для чего нужна батарейка?», «Почему нельзя выбрасывать батарейку в мусорное ведро?», «Куда деть использованную батарейку?»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Рассматривание иллюстраций: лес, животные, цветы, реки, небо и т.д.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Слушание аудиозаписей «Звуки природы»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Чтение сказок «Батарейка и мышка», «Музыкальный руль», «Сказка про батарейку Сонечку»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Рисование «Ёжик на полянке»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Дидактические игры «Когда это бывает», «Можно и нельзя», «Чьи детки», «Узнай по вкусу»</w:t>
      </w:r>
    </w:p>
    <w:p w:rsidR="00000000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Настольные игры «Сложи картинку», «Что из чего сделано», лото и паз</w:t>
      </w:r>
      <w:r>
        <w:rPr>
          <w:sz w:val="28"/>
          <w:szCs w:val="28"/>
        </w:rPr>
        <w:t>з</w:t>
      </w:r>
      <w:r w:rsidRPr="00000C7D">
        <w:rPr>
          <w:sz w:val="28"/>
          <w:szCs w:val="28"/>
        </w:rPr>
        <w:t>лы «Животные»</w:t>
      </w:r>
    </w:p>
    <w:p w:rsidR="00000000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Аппликация «Лохматый ёжик»</w:t>
      </w:r>
      <w:r>
        <w:rPr>
          <w:sz w:val="28"/>
          <w:szCs w:val="28"/>
        </w:rPr>
        <w:t>.</w:t>
      </w:r>
    </w:p>
    <w:p w:rsidR="00000C7D" w:rsidRPr="00000C7D" w:rsidRDefault="00000C7D" w:rsidP="00000C7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Книжная выставка «Сохраним наш мир!»</w:t>
      </w:r>
    </w:p>
    <w:p w:rsidR="006A3B57" w:rsidRDefault="00000C7D" w:rsidP="006A3B57">
      <w:pPr>
        <w:pStyle w:val="a7"/>
        <w:numPr>
          <w:ilvl w:val="0"/>
          <w:numId w:val="1"/>
        </w:numPr>
        <w:rPr>
          <w:sz w:val="28"/>
          <w:szCs w:val="28"/>
        </w:rPr>
      </w:pPr>
      <w:r w:rsidRPr="00000C7D">
        <w:rPr>
          <w:sz w:val="28"/>
          <w:szCs w:val="28"/>
        </w:rPr>
        <w:t>Проведение эксперимента «Влияние воды на металлическую оболочку батарейки»</w:t>
      </w:r>
      <w:r>
        <w:rPr>
          <w:sz w:val="28"/>
          <w:szCs w:val="28"/>
        </w:rPr>
        <w:t>.</w:t>
      </w:r>
    </w:p>
    <w:p w:rsidR="00000C7D" w:rsidRDefault="006A3B57" w:rsidP="006A3B57">
      <w:pPr>
        <w:pStyle w:val="a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B9F13A8" wp14:editId="7D710327">
            <wp:extent cx="2381250" cy="1684514"/>
            <wp:effectExtent l="0" t="0" r="0" b="0"/>
            <wp:docPr id="4" name="Рисунок 4" descr="http://korzunovo7.murm.eduru.ru/media/2018/10/31/1221496549/35353139_607742199598886_8866889003962466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zunovo7.murm.eduru.ru/media/2018/10/31/1221496549/35353139_607742199598886_88668890039624663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66" cy="16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57" w:rsidRDefault="006A3B57" w:rsidP="006A3B57">
      <w:pPr>
        <w:pStyle w:val="a7"/>
        <w:jc w:val="center"/>
        <w:rPr>
          <w:sz w:val="28"/>
          <w:szCs w:val="28"/>
        </w:rPr>
      </w:pPr>
      <w:r w:rsidRPr="006A3B57"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C:\Users\OfficePC\Downloads\IMG-201903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ownloads\IMG-20190325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57" w:rsidRDefault="006A3B57" w:rsidP="006A3B57">
      <w:pPr>
        <w:pStyle w:val="a7"/>
        <w:jc w:val="center"/>
        <w:rPr>
          <w:sz w:val="28"/>
          <w:szCs w:val="28"/>
        </w:rPr>
      </w:pPr>
    </w:p>
    <w:p w:rsidR="006A3B57" w:rsidRDefault="006A3B57" w:rsidP="006A3B5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Мы собрали 273 батарейки и спасли:</w:t>
      </w:r>
    </w:p>
    <w:p w:rsidR="006A3B57" w:rsidRPr="006A3B57" w:rsidRDefault="006A3B57" w:rsidP="006A3B57">
      <w:pPr>
        <w:pStyle w:val="a7"/>
        <w:rPr>
          <w:sz w:val="28"/>
          <w:szCs w:val="28"/>
        </w:rPr>
      </w:pPr>
      <w:r w:rsidRPr="006A3B57">
        <w:rPr>
          <w:noProof/>
          <w:sz w:val="28"/>
          <w:szCs w:val="28"/>
        </w:rPr>
        <w:drawing>
          <wp:inline distT="0" distB="0" distL="0" distR="0">
            <wp:extent cx="1386839" cy="866775"/>
            <wp:effectExtent l="0" t="0" r="0" b="0"/>
            <wp:docPr id="3" name="Рисунок 3" descr="C:\Users\OfficePC\Desktop\батарейка\look.com.ua-6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батарейка\look.com.ua-63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95" cy="8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273 ёжика!!!</w:t>
      </w:r>
      <w:bookmarkStart w:id="0" w:name="_GoBack"/>
      <w:bookmarkEnd w:id="0"/>
    </w:p>
    <w:p w:rsidR="00000C7D" w:rsidRPr="00000C7D" w:rsidRDefault="00000C7D" w:rsidP="00000C7D">
      <w:pPr>
        <w:pStyle w:val="a7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</w:p>
    <w:p w:rsidR="00000C7D" w:rsidRPr="00000C7D" w:rsidRDefault="00000C7D">
      <w:pPr>
        <w:rPr>
          <w:sz w:val="28"/>
          <w:szCs w:val="28"/>
        </w:rPr>
      </w:pPr>
    </w:p>
    <w:sectPr w:rsidR="00000C7D" w:rsidRPr="00000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6CA" w:rsidRDefault="003A36CA">
      <w:r>
        <w:separator/>
      </w:r>
    </w:p>
  </w:endnote>
  <w:endnote w:type="continuationSeparator" w:id="0">
    <w:p w:rsidR="003A36CA" w:rsidRDefault="003A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D6" w:rsidRDefault="00DA50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D6" w:rsidRDefault="00DA50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D6" w:rsidRDefault="00DA5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6CA" w:rsidRDefault="003A36CA">
      <w:r>
        <w:separator/>
      </w:r>
    </w:p>
  </w:footnote>
  <w:footnote w:type="continuationSeparator" w:id="0">
    <w:p w:rsidR="003A36CA" w:rsidRDefault="003A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D6" w:rsidRDefault="00DA50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D6" w:rsidRDefault="00DA50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D6" w:rsidRDefault="00DA50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35AF0"/>
    <w:multiLevelType w:val="hybridMultilevel"/>
    <w:tmpl w:val="DC02F47A"/>
    <w:lvl w:ilvl="0" w:tplc="836A1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26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8D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F23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C2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47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4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AE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01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C7D"/>
    <w:rsid w:val="00000C7D"/>
    <w:rsid w:val="000C4C75"/>
    <w:rsid w:val="003A36CA"/>
    <w:rsid w:val="006A3B57"/>
    <w:rsid w:val="00D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00C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87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83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3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92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54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8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6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7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2019-04-12T10:48:00Z</dcterms:created>
  <dcterms:modified xsi:type="dcterms:W3CDTF">2019-04-12T11:07:00Z</dcterms:modified>
</cp:coreProperties>
</file>