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D6" w:rsidRDefault="00000C7D">
      <w:pPr>
        <w:rPr>
          <w:sz w:val="36"/>
          <w:szCs w:val="36"/>
        </w:rPr>
      </w:pPr>
      <w:r>
        <w:rPr>
          <w:sz w:val="36"/>
          <w:szCs w:val="36"/>
        </w:rPr>
        <w:t>Экологический проект «Вредные батарейки»</w:t>
      </w:r>
    </w:p>
    <w:p w:rsidR="00000C7D" w:rsidRDefault="00000C7D" w:rsidP="00000C7D">
      <w:pPr>
        <w:pStyle w:val="a7"/>
        <w:spacing w:before="96" w:beforeAutospacing="0" w:after="0" w:afterAutospacing="0"/>
        <w:ind w:left="547" w:hanging="547"/>
        <w:textAlignment w:val="baseline"/>
        <w:rPr>
          <w:rFonts w:eastAsiaTheme="minorEastAsia"/>
          <w:iCs/>
          <w:color w:val="000000" w:themeColor="text1"/>
          <w:kern w:val="24"/>
          <w:sz w:val="28"/>
          <w:szCs w:val="28"/>
        </w:rPr>
      </w:pPr>
      <w:r w:rsidRPr="00000C7D"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  <w:t>УЧАСТНИКИ ПРОЕКТА:</w:t>
      </w:r>
      <w:r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дети, родители и воспитатели группы «Солнышко»</w:t>
      </w:r>
    </w:p>
    <w:p w:rsidR="00000C7D" w:rsidRDefault="00000C7D" w:rsidP="00000C7D">
      <w:pPr>
        <w:pStyle w:val="a7"/>
        <w:spacing w:before="96" w:beforeAutospacing="0" w:after="0" w:afterAutospacing="0"/>
        <w:ind w:left="547" w:hanging="547"/>
        <w:textAlignment w:val="baseline"/>
        <w:rPr>
          <w:rFonts w:eastAsiaTheme="minorEastAsia"/>
          <w:iCs/>
          <w:color w:val="000000" w:themeColor="text1"/>
          <w:kern w:val="24"/>
          <w:sz w:val="28"/>
          <w:szCs w:val="28"/>
        </w:rPr>
      </w:pPr>
      <w:r w:rsidRPr="00000C7D"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  <w:t>СРОКИ РАБОТЫ ПО ПРОЕКТУ:</w:t>
      </w:r>
      <w:r w:rsidRPr="00000C7D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 ФЕВРАЛЬ 2019 – МАРТ 2019.</w:t>
      </w:r>
    </w:p>
    <w:p w:rsidR="00000C7D" w:rsidRDefault="00000C7D" w:rsidP="00000C7D">
      <w:pPr>
        <w:pStyle w:val="a7"/>
        <w:spacing w:before="96"/>
        <w:rPr>
          <w:b/>
          <w:bCs/>
          <w:i/>
          <w:iCs/>
          <w:sz w:val="28"/>
          <w:szCs w:val="28"/>
        </w:rPr>
      </w:pPr>
      <w:r w:rsidRPr="00000C7D">
        <w:rPr>
          <w:b/>
          <w:bCs/>
          <w:i/>
          <w:iCs/>
          <w:sz w:val="28"/>
          <w:szCs w:val="28"/>
        </w:rPr>
        <w:t>Цель:</w:t>
      </w:r>
      <w:r w:rsidRPr="00000C7D">
        <w:rPr>
          <w:b/>
          <w:bCs/>
          <w:i/>
          <w:iCs/>
          <w:sz w:val="28"/>
          <w:szCs w:val="28"/>
        </w:rPr>
        <w:br/>
        <w:t xml:space="preserve"> </w:t>
      </w:r>
      <w:r w:rsidRPr="00000C7D">
        <w:rPr>
          <w:sz w:val="28"/>
          <w:szCs w:val="28"/>
        </w:rPr>
        <w:t>Воспитывать экологически грамотное поведение в природе родителей и детей</w:t>
      </w:r>
      <w:r>
        <w:rPr>
          <w:b/>
          <w:bCs/>
          <w:i/>
          <w:iCs/>
          <w:sz w:val="28"/>
          <w:szCs w:val="28"/>
        </w:rPr>
        <w:t>.</w:t>
      </w:r>
    </w:p>
    <w:p w:rsidR="00000C7D" w:rsidRPr="00000C7D" w:rsidRDefault="00000C7D" w:rsidP="00000C7D">
      <w:pPr>
        <w:pStyle w:val="a7"/>
        <w:spacing w:before="96"/>
        <w:rPr>
          <w:b/>
          <w:bCs/>
          <w:i/>
          <w:iCs/>
          <w:sz w:val="28"/>
          <w:szCs w:val="28"/>
        </w:rPr>
      </w:pPr>
      <w:r w:rsidRPr="00000C7D">
        <w:rPr>
          <w:b/>
          <w:bCs/>
          <w:i/>
          <w:iCs/>
          <w:sz w:val="28"/>
          <w:szCs w:val="28"/>
        </w:rPr>
        <w:t xml:space="preserve">  Задачи:</w:t>
      </w:r>
    </w:p>
    <w:p w:rsidR="00000C7D" w:rsidRPr="00000C7D" w:rsidRDefault="00000C7D" w:rsidP="00000C7D">
      <w:pPr>
        <w:pStyle w:val="a7"/>
        <w:contextualSpacing/>
        <w:rPr>
          <w:sz w:val="28"/>
          <w:szCs w:val="28"/>
        </w:rPr>
      </w:pPr>
      <w:r w:rsidRPr="00000C7D">
        <w:rPr>
          <w:sz w:val="28"/>
          <w:szCs w:val="28"/>
        </w:rPr>
        <w:t>- Формировать представления детей об окружающей природе, о вреде выброшенных с мусором использованных батареек</w:t>
      </w:r>
    </w:p>
    <w:p w:rsidR="00000C7D" w:rsidRPr="00000C7D" w:rsidRDefault="00000C7D" w:rsidP="00000C7D">
      <w:pPr>
        <w:pStyle w:val="a7"/>
        <w:contextualSpacing/>
        <w:rPr>
          <w:sz w:val="28"/>
          <w:szCs w:val="28"/>
        </w:rPr>
      </w:pPr>
      <w:r w:rsidRPr="00000C7D">
        <w:rPr>
          <w:sz w:val="28"/>
          <w:szCs w:val="28"/>
        </w:rPr>
        <w:t>- Расширять кругозор, развивать познавательные и творческие способности детей</w:t>
      </w:r>
    </w:p>
    <w:p w:rsidR="00000C7D" w:rsidRPr="00000C7D" w:rsidRDefault="00000C7D" w:rsidP="00000C7D">
      <w:pPr>
        <w:pStyle w:val="a7"/>
        <w:contextualSpacing/>
        <w:rPr>
          <w:sz w:val="28"/>
          <w:szCs w:val="28"/>
        </w:rPr>
      </w:pPr>
      <w:r w:rsidRPr="00000C7D">
        <w:rPr>
          <w:sz w:val="28"/>
          <w:szCs w:val="28"/>
        </w:rPr>
        <w:t>- Формировать экологическое мировоззрение, воспитывать ответственное отношения к окружающей природе</w:t>
      </w:r>
    </w:p>
    <w:p w:rsidR="00000C7D" w:rsidRPr="00000C7D" w:rsidRDefault="00000C7D" w:rsidP="00000C7D">
      <w:pPr>
        <w:pStyle w:val="a7"/>
        <w:spacing w:before="96"/>
        <w:ind w:left="547" w:hanging="547"/>
        <w:rPr>
          <w:sz w:val="28"/>
          <w:szCs w:val="28"/>
        </w:rPr>
      </w:pPr>
      <w:r w:rsidRPr="00000C7D">
        <w:rPr>
          <w:b/>
          <w:bCs/>
          <w:i/>
          <w:iCs/>
          <w:sz w:val="28"/>
          <w:szCs w:val="28"/>
        </w:rPr>
        <w:t xml:space="preserve">Проводимые </w:t>
      </w:r>
      <w:r>
        <w:rPr>
          <w:b/>
          <w:bCs/>
          <w:i/>
          <w:iCs/>
          <w:sz w:val="28"/>
          <w:szCs w:val="28"/>
        </w:rPr>
        <w:t xml:space="preserve">в рамках проекта </w:t>
      </w:r>
      <w:r w:rsidRPr="00000C7D">
        <w:rPr>
          <w:b/>
          <w:bCs/>
          <w:i/>
          <w:iCs/>
          <w:sz w:val="28"/>
          <w:szCs w:val="28"/>
        </w:rPr>
        <w:t>мероприятия:</w:t>
      </w:r>
    </w:p>
    <w:p w:rsidR="00000000" w:rsidRPr="00000C7D" w:rsidRDefault="00000C7D" w:rsidP="00000C7D">
      <w:pPr>
        <w:pStyle w:val="a7"/>
        <w:numPr>
          <w:ilvl w:val="0"/>
          <w:numId w:val="1"/>
        </w:numPr>
        <w:rPr>
          <w:sz w:val="28"/>
          <w:szCs w:val="28"/>
        </w:rPr>
      </w:pPr>
      <w:r w:rsidRPr="00000C7D">
        <w:rPr>
          <w:sz w:val="28"/>
          <w:szCs w:val="28"/>
        </w:rPr>
        <w:t>Беседы с детьми «Как беречь природу?», «Как вести себя в природе?», «Для чего нужна батарейка?», «Почему нельзя выбрасывать батарейку в мусорное ведро?», «Куда деть использованную батарейку?»</w:t>
      </w:r>
    </w:p>
    <w:p w:rsidR="00000000" w:rsidRPr="00000C7D" w:rsidRDefault="00000C7D" w:rsidP="00000C7D">
      <w:pPr>
        <w:pStyle w:val="a7"/>
        <w:numPr>
          <w:ilvl w:val="0"/>
          <w:numId w:val="1"/>
        </w:numPr>
        <w:rPr>
          <w:sz w:val="28"/>
          <w:szCs w:val="28"/>
        </w:rPr>
      </w:pPr>
      <w:r w:rsidRPr="00000C7D">
        <w:rPr>
          <w:sz w:val="28"/>
          <w:szCs w:val="28"/>
        </w:rPr>
        <w:t>Рассматривание иллюстраций: лес, животные, цветы, реки, небо и т.д.</w:t>
      </w:r>
    </w:p>
    <w:p w:rsidR="00000000" w:rsidRPr="00000C7D" w:rsidRDefault="00000C7D" w:rsidP="00000C7D">
      <w:pPr>
        <w:pStyle w:val="a7"/>
        <w:numPr>
          <w:ilvl w:val="0"/>
          <w:numId w:val="1"/>
        </w:numPr>
        <w:rPr>
          <w:sz w:val="28"/>
          <w:szCs w:val="28"/>
        </w:rPr>
      </w:pPr>
      <w:r w:rsidRPr="00000C7D">
        <w:rPr>
          <w:sz w:val="28"/>
          <w:szCs w:val="28"/>
        </w:rPr>
        <w:t>Слушание аудиозаписей «Звуки природы»</w:t>
      </w:r>
    </w:p>
    <w:p w:rsidR="00000000" w:rsidRPr="00000C7D" w:rsidRDefault="00000C7D" w:rsidP="00000C7D">
      <w:pPr>
        <w:pStyle w:val="a7"/>
        <w:numPr>
          <w:ilvl w:val="0"/>
          <w:numId w:val="1"/>
        </w:numPr>
        <w:rPr>
          <w:sz w:val="28"/>
          <w:szCs w:val="28"/>
        </w:rPr>
      </w:pPr>
      <w:r w:rsidRPr="00000C7D">
        <w:rPr>
          <w:sz w:val="28"/>
          <w:szCs w:val="28"/>
        </w:rPr>
        <w:t>Чтение сказок «Батарейка и мышка», «Музыкальный руль», «Сказка про батарейку Сонечку»</w:t>
      </w:r>
    </w:p>
    <w:p w:rsidR="00000000" w:rsidRPr="00000C7D" w:rsidRDefault="00000C7D" w:rsidP="00000C7D">
      <w:pPr>
        <w:pStyle w:val="a7"/>
        <w:numPr>
          <w:ilvl w:val="0"/>
          <w:numId w:val="1"/>
        </w:numPr>
        <w:rPr>
          <w:sz w:val="28"/>
          <w:szCs w:val="28"/>
        </w:rPr>
      </w:pPr>
      <w:r w:rsidRPr="00000C7D">
        <w:rPr>
          <w:sz w:val="28"/>
          <w:szCs w:val="28"/>
        </w:rPr>
        <w:t>Рисование «Ёжик на полянке»</w:t>
      </w:r>
    </w:p>
    <w:p w:rsidR="00000000" w:rsidRPr="00000C7D" w:rsidRDefault="00000C7D" w:rsidP="00000C7D">
      <w:pPr>
        <w:pStyle w:val="a7"/>
        <w:numPr>
          <w:ilvl w:val="0"/>
          <w:numId w:val="1"/>
        </w:numPr>
        <w:rPr>
          <w:sz w:val="28"/>
          <w:szCs w:val="28"/>
        </w:rPr>
      </w:pPr>
      <w:r w:rsidRPr="00000C7D">
        <w:rPr>
          <w:sz w:val="28"/>
          <w:szCs w:val="28"/>
        </w:rPr>
        <w:t>Дидактические игры «Когда это бывает», «Можно и нельзя», «Чьи детки», «Узнай по вкусу»</w:t>
      </w:r>
    </w:p>
    <w:p w:rsidR="00000000" w:rsidRPr="00000C7D" w:rsidRDefault="00000C7D" w:rsidP="00000C7D">
      <w:pPr>
        <w:pStyle w:val="a7"/>
        <w:numPr>
          <w:ilvl w:val="0"/>
          <w:numId w:val="1"/>
        </w:numPr>
        <w:rPr>
          <w:sz w:val="28"/>
          <w:szCs w:val="28"/>
        </w:rPr>
      </w:pPr>
      <w:r w:rsidRPr="00000C7D">
        <w:rPr>
          <w:sz w:val="28"/>
          <w:szCs w:val="28"/>
        </w:rPr>
        <w:t>Настольные игры «Сложи картинку», «Что из чего сделано», лото и паз</w:t>
      </w:r>
      <w:r>
        <w:rPr>
          <w:sz w:val="28"/>
          <w:szCs w:val="28"/>
        </w:rPr>
        <w:t>з</w:t>
      </w:r>
      <w:r w:rsidRPr="00000C7D">
        <w:rPr>
          <w:sz w:val="28"/>
          <w:szCs w:val="28"/>
        </w:rPr>
        <w:t>лы «Животные»</w:t>
      </w:r>
    </w:p>
    <w:p w:rsidR="00000000" w:rsidRDefault="00000C7D" w:rsidP="00000C7D">
      <w:pPr>
        <w:pStyle w:val="a7"/>
        <w:numPr>
          <w:ilvl w:val="0"/>
          <w:numId w:val="1"/>
        </w:numPr>
        <w:rPr>
          <w:sz w:val="28"/>
          <w:szCs w:val="28"/>
        </w:rPr>
      </w:pPr>
      <w:r w:rsidRPr="00000C7D">
        <w:rPr>
          <w:sz w:val="28"/>
          <w:szCs w:val="28"/>
        </w:rPr>
        <w:t>Аппликация «Лохматый ёжик»</w:t>
      </w:r>
      <w:r>
        <w:rPr>
          <w:sz w:val="28"/>
          <w:szCs w:val="28"/>
        </w:rPr>
        <w:t>.</w:t>
      </w:r>
    </w:p>
    <w:p w:rsidR="00000C7D" w:rsidRPr="00000C7D" w:rsidRDefault="00000C7D" w:rsidP="00000C7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Книжная выставка «Сохраним наш мир!»</w:t>
      </w:r>
    </w:p>
    <w:p w:rsidR="006A3B57" w:rsidRDefault="00000C7D" w:rsidP="006A3B57">
      <w:pPr>
        <w:pStyle w:val="a7"/>
        <w:numPr>
          <w:ilvl w:val="0"/>
          <w:numId w:val="1"/>
        </w:numPr>
        <w:rPr>
          <w:sz w:val="28"/>
          <w:szCs w:val="28"/>
        </w:rPr>
      </w:pPr>
      <w:r w:rsidRPr="00000C7D">
        <w:rPr>
          <w:sz w:val="28"/>
          <w:szCs w:val="28"/>
        </w:rPr>
        <w:t>Проведение эксперимента «Влияние воды на металлическую оболочку батарейки»</w:t>
      </w:r>
      <w:r>
        <w:rPr>
          <w:sz w:val="28"/>
          <w:szCs w:val="28"/>
        </w:rPr>
        <w:t>.</w:t>
      </w:r>
    </w:p>
    <w:p w:rsidR="00000C7D" w:rsidRDefault="006A3B57" w:rsidP="006A3B57">
      <w:pPr>
        <w:pStyle w:val="a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B9F13A8" wp14:editId="7D710327">
            <wp:extent cx="2381250" cy="1684514"/>
            <wp:effectExtent l="0" t="0" r="0" b="0"/>
            <wp:docPr id="4" name="Рисунок 4" descr="http://korzunovo7.murm.eduru.ru/media/2018/10/31/1221496549/35353139_607742199598886_88668890039624663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rzunovo7.murm.eduru.ru/media/2018/10/31/1221496549/35353139_607742199598886_886688900396246630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666" cy="16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B57" w:rsidRDefault="006A3B57" w:rsidP="006A3B57">
      <w:pPr>
        <w:pStyle w:val="a7"/>
        <w:jc w:val="center"/>
        <w:rPr>
          <w:sz w:val="28"/>
          <w:szCs w:val="28"/>
        </w:rPr>
      </w:pPr>
      <w:r w:rsidRPr="006A3B57">
        <w:rPr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0" t="0" r="0" b="0"/>
            <wp:docPr id="1" name="Рисунок 1" descr="C:\Users\OfficePC\Downloads\IMG-2019032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PC\Downloads\IMG-20190325-WA0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B57" w:rsidRDefault="006A3B57" w:rsidP="006A3B57">
      <w:pPr>
        <w:pStyle w:val="a7"/>
        <w:jc w:val="center"/>
        <w:rPr>
          <w:sz w:val="28"/>
          <w:szCs w:val="28"/>
        </w:rPr>
      </w:pPr>
    </w:p>
    <w:p w:rsidR="006A3B57" w:rsidRDefault="006A3B57" w:rsidP="006A3B57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Мы собрали 273 батарейки и спасли:</w:t>
      </w:r>
    </w:p>
    <w:p w:rsidR="006A3B57" w:rsidRPr="006A3B57" w:rsidRDefault="006A3B57" w:rsidP="006A3B57">
      <w:pPr>
        <w:pStyle w:val="a7"/>
        <w:rPr>
          <w:sz w:val="28"/>
          <w:szCs w:val="28"/>
        </w:rPr>
      </w:pPr>
      <w:r w:rsidRPr="006A3B57">
        <w:rPr>
          <w:noProof/>
          <w:sz w:val="28"/>
          <w:szCs w:val="28"/>
        </w:rPr>
        <w:drawing>
          <wp:inline distT="0" distB="0" distL="0" distR="0">
            <wp:extent cx="1386839" cy="866775"/>
            <wp:effectExtent l="0" t="0" r="0" b="0"/>
            <wp:docPr id="3" name="Рисунок 3" descr="C:\Users\OfficePC\Desktop\батарейка\look.com.ua-63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PC\Desktop\батарейка\look.com.ua-630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395" cy="87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273 ёжика!!!</w:t>
      </w:r>
      <w:bookmarkStart w:id="0" w:name="_GoBack"/>
      <w:bookmarkEnd w:id="0"/>
    </w:p>
    <w:p w:rsidR="00000C7D" w:rsidRPr="00000C7D" w:rsidRDefault="00000C7D" w:rsidP="00000C7D">
      <w:pPr>
        <w:pStyle w:val="a7"/>
        <w:spacing w:before="96" w:beforeAutospacing="0" w:after="0" w:afterAutospacing="0"/>
        <w:ind w:left="547" w:hanging="547"/>
        <w:textAlignment w:val="baseline"/>
        <w:rPr>
          <w:sz w:val="28"/>
          <w:szCs w:val="28"/>
        </w:rPr>
      </w:pPr>
    </w:p>
    <w:p w:rsidR="00000C7D" w:rsidRPr="00000C7D" w:rsidRDefault="00000C7D">
      <w:pPr>
        <w:rPr>
          <w:sz w:val="28"/>
          <w:szCs w:val="28"/>
        </w:rPr>
      </w:pPr>
    </w:p>
    <w:sectPr w:rsidR="00000C7D" w:rsidRPr="00000C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6CA" w:rsidRDefault="003A36CA">
      <w:r>
        <w:separator/>
      </w:r>
    </w:p>
  </w:endnote>
  <w:endnote w:type="continuationSeparator" w:id="0">
    <w:p w:rsidR="003A36CA" w:rsidRDefault="003A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0D6" w:rsidRDefault="00DA50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0D6" w:rsidRDefault="00DA50D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0D6" w:rsidRDefault="00DA50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6CA" w:rsidRDefault="003A36CA">
      <w:r>
        <w:separator/>
      </w:r>
    </w:p>
  </w:footnote>
  <w:footnote w:type="continuationSeparator" w:id="0">
    <w:p w:rsidR="003A36CA" w:rsidRDefault="003A3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0D6" w:rsidRDefault="00DA50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0D6" w:rsidRDefault="00DA50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0D6" w:rsidRDefault="00DA50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35AF0"/>
    <w:multiLevelType w:val="hybridMultilevel"/>
    <w:tmpl w:val="DC02F47A"/>
    <w:lvl w:ilvl="0" w:tplc="836A1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726D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48D6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F23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C2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C47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042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7AE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01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C7D"/>
    <w:rsid w:val="00000C7D"/>
    <w:rsid w:val="000C4C75"/>
    <w:rsid w:val="003A36CA"/>
    <w:rsid w:val="006A3B57"/>
    <w:rsid w:val="00DA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000C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087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083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5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31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10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92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54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2984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65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72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2019-04-12T10:48:00Z</dcterms:created>
  <dcterms:modified xsi:type="dcterms:W3CDTF">2019-04-12T11:07:00Z</dcterms:modified>
</cp:coreProperties>
</file>