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CB0D" w14:textId="6880B7B6" w:rsidR="00BF4F05" w:rsidRPr="00BF4F05" w:rsidRDefault="00BF4F05" w:rsidP="00BF4F0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F4F05">
        <w:rPr>
          <w:rFonts w:ascii="Times New Roman" w:hAnsi="Times New Roman" w:cs="Times New Roman"/>
          <w:b/>
          <w:bCs/>
          <w:color w:val="002060"/>
          <w:sz w:val="28"/>
          <w:szCs w:val="28"/>
        </w:rPr>
        <w:t>30 ИЮНЯ ДЕНЬ РОЖДЕНИЯ БАБЫ ЯГИ</w:t>
      </w:r>
    </w:p>
    <w:p w14:paraId="0737AF60" w14:textId="30C8A67D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Непростая та старушка,</w:t>
      </w:r>
    </w:p>
    <w:p w14:paraId="7E4FBCAE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что живет в лесной избушке,</w:t>
      </w:r>
    </w:p>
    <w:p w14:paraId="54065200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Варит зелье из лягушек,</w:t>
      </w:r>
    </w:p>
    <w:p w14:paraId="1184AE55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комаров и разных мушек.</w:t>
      </w:r>
    </w:p>
    <w:p w14:paraId="2A20AEAC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В ступе бабушка летает,</w:t>
      </w:r>
    </w:p>
    <w:p w14:paraId="42D9D460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В деревнях детей пугает.</w:t>
      </w:r>
    </w:p>
    <w:p w14:paraId="39B54330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Кто же бабка та?</w:t>
      </w:r>
    </w:p>
    <w:p w14:paraId="79DF59E2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Ну конечно же — Яга!</w:t>
      </w:r>
    </w:p>
    <w:p w14:paraId="08881DF4" w14:textId="77777777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Почти в каждой русской народной сказке присутствует такой персонаж как Баба Яга. 30 июня Баба Яга отмечает свой День рождения!</w:t>
      </w:r>
    </w:p>
    <w:p w14:paraId="4F82D414" w14:textId="7B6F42D1" w:rsidR="000E7E04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05">
        <w:rPr>
          <w:rFonts w:ascii="Times New Roman" w:hAnsi="Times New Roman" w:cs="Times New Roman"/>
          <w:sz w:val="28"/>
          <w:szCs w:val="28"/>
        </w:rPr>
        <w:t>Ребята, получив приглашение на День рождения, с радостью отправились в гости. Первым делом сделали зарядку, потом познакомились с биографией старушки. Оказывается, что фамилия Бабы Яги — Кощеева! Затем дети поздравили Бабу Ягу с Днем рождения и подарили традиционный хоровод «Каравай» и поиграли в подвижные игры.</w:t>
      </w:r>
    </w:p>
    <w:p w14:paraId="76633C3E" w14:textId="4D87869A" w:rsid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071C81" wp14:editId="50326F86">
            <wp:extent cx="2638538" cy="19782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62" cy="19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1D23419" wp14:editId="46EEAD9F">
            <wp:extent cx="1899138" cy="253171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13" cy="254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939E" w14:textId="6F93A4AA" w:rsid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625B46" wp14:editId="28E8BAA5">
            <wp:extent cx="1784838" cy="2379339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32" cy="239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5C59BA7" wp14:editId="1014231C">
            <wp:extent cx="2646485" cy="1984227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71" cy="200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F024" w14:textId="5ADC8546" w:rsid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AE0537" wp14:editId="43B5A986">
            <wp:extent cx="2523392" cy="18919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75" cy="190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7EB441" wp14:editId="1C82A40F">
            <wp:extent cx="2523392" cy="18919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17" cy="19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C69D" w14:textId="03D3F573" w:rsid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BBA06D" wp14:editId="4F18A12A">
            <wp:extent cx="2522855" cy="18915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13" cy="190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6DE5623" wp14:editId="27D3CFB4">
            <wp:extent cx="2540977" cy="19051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95" cy="19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F412" w14:textId="259A3F7C" w:rsidR="00BF4F05" w:rsidRPr="00BF4F05" w:rsidRDefault="00BF4F05" w:rsidP="00BF4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44A7BA" wp14:editId="306902C7">
            <wp:extent cx="2522855" cy="18915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59" cy="190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A7A7721" wp14:editId="0CE3D87B">
            <wp:extent cx="2558561" cy="1918305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14" cy="193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F05" w:rsidRPr="00BF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4"/>
    <w:rsid w:val="000E7E04"/>
    <w:rsid w:val="00B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C119"/>
  <w15:chartTrackingRefBased/>
  <w15:docId w15:val="{6682B317-6C6B-4332-9D8F-CCB661B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2025-07-01T06:46:00Z</dcterms:created>
  <dcterms:modified xsi:type="dcterms:W3CDTF">2025-07-01T06:54:00Z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212598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