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418D" w14:textId="77777777" w:rsidR="00745458" w:rsidRPr="00745458" w:rsidRDefault="00745458" w:rsidP="00745458">
      <w:pPr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  <w:r w:rsidRPr="00745458">
        <w:rPr>
          <w:rFonts w:ascii="Times New Roman" w:hAnsi="Times New Roman" w:cs="Times New Roman"/>
          <w:b/>
          <w:bCs/>
          <w:color w:val="00B050"/>
          <w:sz w:val="40"/>
          <w:szCs w:val="40"/>
        </w:rPr>
        <w:t>24 июня День летних подвижных игр.</w:t>
      </w:r>
    </w:p>
    <w:p w14:paraId="6BC00133" w14:textId="77754F10" w:rsidR="00FA1875" w:rsidRDefault="00745458" w:rsidP="00745458">
      <w:pPr>
        <w:jc w:val="both"/>
        <w:rPr>
          <w:rFonts w:ascii="Times New Roman" w:hAnsi="Times New Roman" w:cs="Times New Roman"/>
          <w:sz w:val="28"/>
          <w:szCs w:val="28"/>
        </w:rPr>
      </w:pPr>
      <w:r w:rsidRPr="00745458">
        <w:rPr>
          <w:rFonts w:ascii="Times New Roman" w:hAnsi="Times New Roman" w:cs="Times New Roman"/>
          <w:sz w:val="28"/>
          <w:szCs w:val="28"/>
        </w:rPr>
        <w:t>Лето–идеальное время для детских подвижных игр, поэтому в этот день устраиваем для детей интересные развлечения с разнообразными подвижными играми.</w:t>
      </w:r>
      <w:r w:rsidRPr="00745458">
        <w:rPr>
          <w:rFonts w:ascii="Times New Roman" w:hAnsi="Times New Roman" w:cs="Times New Roman"/>
          <w:sz w:val="28"/>
          <w:szCs w:val="28"/>
        </w:rPr>
        <w:t xml:space="preserve"> </w:t>
      </w:r>
      <w:r w:rsidRPr="00745458">
        <w:rPr>
          <w:rFonts w:ascii="Times New Roman" w:hAnsi="Times New Roman" w:cs="Times New Roman"/>
          <w:sz w:val="28"/>
          <w:szCs w:val="28"/>
        </w:rPr>
        <w:t>Двигательная активность на свежем воздухе-доставляет детям радость и приносят неоценимую пользу здоровью.</w:t>
      </w:r>
      <w:r w:rsidRPr="00745458">
        <w:rPr>
          <w:rFonts w:ascii="Times New Roman" w:hAnsi="Times New Roman" w:cs="Times New Roman"/>
          <w:sz w:val="28"/>
          <w:szCs w:val="28"/>
        </w:rPr>
        <w:t xml:space="preserve"> </w:t>
      </w:r>
      <w:r w:rsidRPr="00745458">
        <w:rPr>
          <w:rFonts w:ascii="Times New Roman" w:hAnsi="Times New Roman" w:cs="Times New Roman"/>
          <w:sz w:val="28"/>
          <w:szCs w:val="28"/>
        </w:rPr>
        <w:t>Разнообразные подвижные игры обогащают содержание прогулок и очень увлекают детей.</w:t>
      </w:r>
      <w:r w:rsidRPr="00745458">
        <w:rPr>
          <w:rFonts w:ascii="Times New Roman" w:hAnsi="Times New Roman" w:cs="Times New Roman"/>
          <w:sz w:val="28"/>
          <w:szCs w:val="28"/>
        </w:rPr>
        <w:t xml:space="preserve"> </w:t>
      </w:r>
      <w:r w:rsidRPr="00745458">
        <w:rPr>
          <w:rFonts w:ascii="Times New Roman" w:hAnsi="Times New Roman" w:cs="Times New Roman"/>
          <w:sz w:val="28"/>
          <w:szCs w:val="28"/>
        </w:rPr>
        <w:t>Играя и выполняя упражнения на улице, дети получают возможность проявлять смелость, самостоятельность, ловкость и сноровку.</w:t>
      </w:r>
    </w:p>
    <w:p w14:paraId="6A671245" w14:textId="7E41E235" w:rsidR="00745458" w:rsidRDefault="00745458" w:rsidP="007454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97A1053" wp14:editId="3DE2575F">
            <wp:extent cx="2505808" cy="1878753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390" cy="188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6B8AB6B" wp14:editId="5FC406B3">
            <wp:extent cx="2540977" cy="19051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621" cy="191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FFBA6" w14:textId="532BC42B" w:rsidR="00745458" w:rsidRDefault="00745458" w:rsidP="007454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2340D6" wp14:editId="006C7D22">
            <wp:extent cx="2505710" cy="1878679"/>
            <wp:effectExtent l="0" t="0" r="889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333" cy="188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275B01E" wp14:editId="33154CB0">
            <wp:extent cx="2540635" cy="190486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778" cy="191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1835B" w14:textId="68727482" w:rsidR="00745458" w:rsidRDefault="00745458" w:rsidP="007454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E9EBD4" wp14:editId="616FCAD4">
            <wp:extent cx="2523392" cy="189193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259" cy="190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B0027F2" wp14:editId="79F5DED4">
            <wp:extent cx="2531842" cy="1898272"/>
            <wp:effectExtent l="0" t="0" r="190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27" cy="190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C850F" w14:textId="7E9F16E4" w:rsidR="00745458" w:rsidRDefault="00745458" w:rsidP="007454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D44D863" wp14:editId="095F4747">
            <wp:extent cx="2549769" cy="1911713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655" cy="191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DD9A2D6" wp14:editId="2E2E6FD6">
            <wp:extent cx="2556451" cy="1916723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457" cy="19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E334C" w14:textId="0CA71914" w:rsidR="00745458" w:rsidRPr="00745458" w:rsidRDefault="00745458" w:rsidP="007454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94A95F7" wp14:editId="560FED53">
            <wp:extent cx="2576146" cy="193148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307" cy="193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1D419F9" wp14:editId="41E98B31">
            <wp:extent cx="2567353" cy="1924897"/>
            <wp:effectExtent l="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683" cy="193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458" w:rsidRPr="0074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75"/>
    <w:rsid w:val="00745458"/>
    <w:rsid w:val="00FA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FC70"/>
  <w15:chartTrackingRefBased/>
  <w15:docId w15:val="{C4F69454-345A-454F-92E6-48E4C45C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2025-07-01T06:29:00Z</dcterms:created>
  <dcterms:modified xsi:type="dcterms:W3CDTF">2025-07-01T06:39:00Z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296614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