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E501" w14:textId="77777777" w:rsidR="001707C3" w:rsidRPr="001707C3" w:rsidRDefault="001707C3" w:rsidP="001707C3">
      <w:pPr>
        <w:jc w:val="center"/>
        <w:rPr>
          <w:rFonts w:ascii="Times New Roman" w:hAnsi="Times New Roman" w:cs="Times New Roman"/>
          <w:sz w:val="32"/>
          <w:szCs w:val="32"/>
        </w:rPr>
      </w:pPr>
      <w:r w:rsidRPr="001707C3">
        <w:rPr>
          <w:rFonts w:ascii="Times New Roman" w:hAnsi="Times New Roman" w:cs="Times New Roman"/>
          <w:sz w:val="32"/>
          <w:szCs w:val="32"/>
        </w:rPr>
        <w:t>3 ДЕКАБРЯ</w:t>
      </w:r>
    </w:p>
    <w:p w14:paraId="29CA480F" w14:textId="77777777" w:rsidR="00402B9E" w:rsidRDefault="001707C3" w:rsidP="001707C3">
      <w:pPr>
        <w:jc w:val="center"/>
        <w:rPr>
          <w:rFonts w:ascii="Times New Roman" w:hAnsi="Times New Roman" w:cs="Times New Roman"/>
          <w:sz w:val="32"/>
          <w:szCs w:val="32"/>
        </w:rPr>
      </w:pPr>
      <w:r w:rsidRPr="001707C3">
        <w:rPr>
          <w:rFonts w:ascii="Times New Roman" w:hAnsi="Times New Roman" w:cs="Times New Roman"/>
          <w:sz w:val="32"/>
          <w:szCs w:val="32"/>
        </w:rPr>
        <w:t>«МЕЖДУНАРОДНЫЙ ДЕНЬ ИНВАЛИДА» В ГРУППЕ «СОЛНЫШКО»</w:t>
      </w:r>
    </w:p>
    <w:p w14:paraId="503B221E" w14:textId="4E17E42C" w:rsidR="001707C3" w:rsidRDefault="001707C3" w:rsidP="001707C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9952CA" w14:textId="649E7F38" w:rsidR="00934164" w:rsidRPr="00934164" w:rsidRDefault="00934164" w:rsidP="00934164">
      <w:pPr>
        <w:rPr>
          <w:rFonts w:ascii="Times New Roman" w:hAnsi="Times New Roman" w:cs="Times New Roman"/>
          <w:sz w:val="28"/>
          <w:szCs w:val="28"/>
        </w:rPr>
      </w:pPr>
      <w:r w:rsidRPr="0093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3 декабря во всем мире отмечается Международный День инвалида. Зачастую люди не привыкли задумываться о том, сколько много в мире живет людей с ограниченными возможностями и с какими проблемами ежедневно им приходится сталкиваться, как выживать и как, несмотря на все окружающие трудности, оставаться в гуще событий и не потерять интереса к жизни.</w:t>
      </w:r>
      <w:r w:rsidRPr="00934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этим, в группе «Солнышко», были проведены мероприятия, посвященные Международному Дню инвалидов. Они проводились с целью формирования толерантного отношения к людям с ограниченными возможностями.</w:t>
      </w:r>
      <w:r w:rsidRPr="00934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воспитанниками были проведены беседы по </w:t>
      </w:r>
      <w:r w:rsidRPr="0093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</w:t>
      </w:r>
      <w:r w:rsidRPr="0093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«Быть добрым не стыдно», «В тебе живет цветок добра», «Все мы разные, все мы едины», направленные на развитие духовно-нравственных качеств (добре, гуманизме); формирование духовно-нравственного отношения и чувства к детям-инвалидам, к людям с ограниченными возможностями.</w:t>
      </w:r>
      <w:r w:rsidRPr="00934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Просмотрели и обсудили мультфильмы (примерные вопросы: какие бывают особенности, их проблемы, как проявлять сочувствие, заботу, помощь): «Про Диму», «Тамара», «Цветик-семицветик».</w:t>
      </w:r>
      <w:r w:rsidRPr="00934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детьми провели занятие по художественно-эстетическому развитию «Мы все одинаковые» и «Цветик — семицветик».</w:t>
      </w:r>
      <w:r w:rsidRPr="00934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родителей изготовили с детьми стенгазету «Все мы разные, но все мы едины…», а на сайте ДОУ разместили информацию «Поговорим о милосердии»</w:t>
      </w:r>
      <w:r w:rsidRPr="009341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было вызвать желание детей помогать людям с ограниченными возможностями здоровья не только в День инвалидов, но и поддерживать их, помнить о них в другие дни.</w:t>
      </w:r>
    </w:p>
    <w:p w14:paraId="0798BB5C" w14:textId="77777777" w:rsidR="001707C3" w:rsidRDefault="001707C3" w:rsidP="001707C3">
      <w:pPr>
        <w:jc w:val="both"/>
        <w:rPr>
          <w:rFonts w:ascii="Times New Roman" w:hAnsi="Times New Roman" w:cs="Times New Roman"/>
          <w:sz w:val="32"/>
          <w:szCs w:val="32"/>
        </w:rPr>
      </w:pPr>
      <w:r w:rsidRPr="001707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D7F1E35" wp14:editId="50B6ABD9">
            <wp:extent cx="2243667" cy="1682750"/>
            <wp:effectExtent l="0" t="0" r="4445" b="0"/>
            <wp:docPr id="1" name="Рисунок 1" descr="C:\Users\OfficePC\Desktop\IMG_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2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27" cy="16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7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AEB8072" wp14:editId="07AB5C60">
            <wp:extent cx="2226732" cy="1670050"/>
            <wp:effectExtent l="0" t="0" r="2540" b="6350"/>
            <wp:docPr id="2" name="Рисунок 2" descr="C:\Users\OfficePC\Desktop\IMG_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IMG_2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39" cy="16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85F77" w14:textId="77777777" w:rsidR="001707C3" w:rsidRDefault="001707C3" w:rsidP="001707C3">
      <w:pPr>
        <w:jc w:val="both"/>
        <w:rPr>
          <w:rFonts w:ascii="Times New Roman" w:hAnsi="Times New Roman" w:cs="Times New Roman"/>
          <w:sz w:val="32"/>
          <w:szCs w:val="32"/>
        </w:rPr>
      </w:pPr>
      <w:r w:rsidRPr="001707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0382E0" wp14:editId="25C0A777">
            <wp:extent cx="2254250" cy="1690688"/>
            <wp:effectExtent l="0" t="0" r="0" b="5080"/>
            <wp:docPr id="3" name="Рисунок 3" descr="C:\Users\OfficePC\Desktop\IMG_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IMG_2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28" cy="169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7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AE53CC5" wp14:editId="775948C6">
            <wp:extent cx="2247900" cy="1685925"/>
            <wp:effectExtent l="0" t="0" r="0" b="9525"/>
            <wp:docPr id="4" name="Рисунок 4" descr="C:\Users\OfficePC\Desktop\IMG_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IMG_2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50" cy="16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2FDB2" w14:textId="77777777" w:rsidR="001707C3" w:rsidRDefault="001707C3" w:rsidP="001707C3">
      <w:pPr>
        <w:jc w:val="both"/>
        <w:rPr>
          <w:rFonts w:ascii="Times New Roman" w:hAnsi="Times New Roman" w:cs="Times New Roman"/>
          <w:sz w:val="32"/>
          <w:szCs w:val="32"/>
        </w:rPr>
      </w:pPr>
      <w:r w:rsidRPr="001707C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749D3D5" wp14:editId="26506E9E">
            <wp:extent cx="2247900" cy="1685925"/>
            <wp:effectExtent l="0" t="0" r="0" b="9525"/>
            <wp:docPr id="5" name="Рисунок 5" descr="C:\Users\OfficePC\Desktop\IMG_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IMG_2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64" cy="168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7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B06DE0" wp14:editId="69741957">
            <wp:extent cx="2266950" cy="1700213"/>
            <wp:effectExtent l="0" t="0" r="0" b="0"/>
            <wp:docPr id="6" name="Рисунок 6" descr="C:\Users\OfficePC\Desktop\IMG_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IMG_2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35" cy="170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B689B" w14:textId="77777777" w:rsidR="001707C3" w:rsidRDefault="001707C3" w:rsidP="001707C3">
      <w:pPr>
        <w:jc w:val="both"/>
        <w:rPr>
          <w:rFonts w:ascii="Times New Roman" w:hAnsi="Times New Roman" w:cs="Times New Roman"/>
          <w:sz w:val="32"/>
          <w:szCs w:val="32"/>
        </w:rPr>
      </w:pPr>
      <w:r w:rsidRPr="001707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5FD1F42" wp14:editId="7AA4FC18">
            <wp:extent cx="2243455" cy="1682592"/>
            <wp:effectExtent l="0" t="0" r="4445" b="0"/>
            <wp:docPr id="7" name="Рисунок 7" descr="C:\Users\OfficePC\Desktop\IMG_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IMG_24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30" cy="168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7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680BBF" wp14:editId="00976EF0">
            <wp:extent cx="2269067" cy="1701800"/>
            <wp:effectExtent l="0" t="0" r="0" b="0"/>
            <wp:docPr id="8" name="Рисунок 8" descr="C:\Users\OfficePC\Desktop\IMG_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IMG_24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92" cy="170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056F" w14:textId="77777777" w:rsidR="001707C3" w:rsidRDefault="001707C3" w:rsidP="001707C3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707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87AAC7" wp14:editId="0BAF79FA">
            <wp:extent cx="2298700" cy="1724688"/>
            <wp:effectExtent l="0" t="0" r="6350" b="8890"/>
            <wp:docPr id="9" name="Рисунок 9" descr="C:\Users\OfficePC\Desktop\NYFL8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NYFL85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63" cy="172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2EC" w:rsidRPr="00D142E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5E7170D" wp14:editId="6D6C4681">
            <wp:extent cx="2317750" cy="1738981"/>
            <wp:effectExtent l="0" t="0" r="6350" b="0"/>
            <wp:docPr id="12" name="Рисунок 12" descr="C:\Users\OfficePC\Desktop\FZFE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fficePC\Desktop\FZFE12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48" cy="174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2485F" w14:textId="2F20375A" w:rsidR="00D142EC" w:rsidRPr="001707C3" w:rsidRDefault="00D142EC" w:rsidP="001707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DD9BB92" wp14:editId="54FDC1DB">
            <wp:extent cx="2279650" cy="1711295"/>
            <wp:effectExtent l="0" t="0" r="635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98" cy="1715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4C6D">
        <w:rPr>
          <w:noProof/>
        </w:rPr>
        <w:drawing>
          <wp:inline distT="0" distB="0" distL="0" distR="0" wp14:anchorId="60EC313F" wp14:editId="30070F1A">
            <wp:extent cx="2314575" cy="17358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53" cy="173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2EC" w:rsidRPr="0017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96"/>
    <w:rsid w:val="001707C3"/>
    <w:rsid w:val="00372D96"/>
    <w:rsid w:val="00402B9E"/>
    <w:rsid w:val="00884C6D"/>
    <w:rsid w:val="00934164"/>
    <w:rsid w:val="00D1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486A"/>
  <w15:chartTrackingRefBased/>
  <w15:docId w15:val="{8F63C3E7-7F04-41E3-A43B-6FC4AAFB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16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1</cp:lastModifiedBy>
  <cp:revision>4</cp:revision>
  <dcterms:created xsi:type="dcterms:W3CDTF">2023-11-30T11:52:00Z</dcterms:created>
  <dcterms:modified xsi:type="dcterms:W3CDTF">2023-12-01T06:07:00Z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207933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