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7F" w:rsidRDefault="00820B7F" w:rsidP="00820B7F">
      <w:pPr>
        <w:jc w:val="center"/>
        <w:rPr>
          <w:b/>
          <w:bCs/>
          <w:color w:val="FF0000"/>
          <w:sz w:val="72"/>
          <w:szCs w:val="72"/>
        </w:rPr>
      </w:pPr>
      <w:proofErr w:type="spellStart"/>
      <w:r>
        <w:rPr>
          <w:b/>
          <w:bCs/>
          <w:color w:val="FF0000"/>
          <w:sz w:val="72"/>
          <w:szCs w:val="72"/>
        </w:rPr>
        <w:t>Фотоотчет</w:t>
      </w:r>
      <w:proofErr w:type="spellEnd"/>
      <w:r>
        <w:rPr>
          <w:b/>
          <w:bCs/>
          <w:color w:val="FF0000"/>
          <w:sz w:val="72"/>
          <w:szCs w:val="72"/>
        </w:rPr>
        <w:t xml:space="preserve"> Лето 2019</w:t>
      </w:r>
    </w:p>
    <w:p w:rsidR="00820B7F" w:rsidRDefault="00820B7F" w:rsidP="00820B7F">
      <w:pPr>
        <w:ind w:firstLine="709"/>
        <w:jc w:val="right"/>
      </w:pPr>
      <w:r>
        <w:t>Воспитатель: Копытова Т.И.</w:t>
      </w:r>
    </w:p>
    <w:p w:rsidR="00820B7F" w:rsidRPr="002035CE" w:rsidRDefault="00820B7F" w:rsidP="00820B7F">
      <w:pPr>
        <w:ind w:firstLine="709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Август</w:t>
      </w:r>
    </w:p>
    <w:p w:rsidR="00820B7F" w:rsidRPr="0003285A" w:rsidRDefault="00820B7F" w:rsidP="00820B7F">
      <w:pPr>
        <w:ind w:firstLine="709"/>
      </w:pPr>
    </w:p>
    <w:p w:rsidR="00820B7F" w:rsidRDefault="00820B7F" w:rsidP="00820B7F">
      <w:pPr>
        <w:ind w:firstLine="709"/>
      </w:pPr>
      <w:r>
        <w:rPr>
          <w:b/>
        </w:rPr>
        <w:t>Тема третьей недели (19.08. – 23.08.</w:t>
      </w:r>
      <w:r w:rsidRPr="003A6F6D">
        <w:rPr>
          <w:b/>
        </w:rPr>
        <w:t>)</w:t>
      </w:r>
      <w:r>
        <w:t xml:space="preserve"> </w:t>
      </w:r>
      <w:r w:rsidRPr="0003285A">
        <w:rPr>
          <w:b/>
          <w:bCs/>
        </w:rPr>
        <w:t>«Мир праздника».</w:t>
      </w:r>
    </w:p>
    <w:p w:rsidR="00820B7F" w:rsidRPr="0003285A" w:rsidRDefault="00820B7F" w:rsidP="00820B7F">
      <w:pPr>
        <w:numPr>
          <w:ilvl w:val="0"/>
          <w:numId w:val="1"/>
        </w:numPr>
        <w:spacing w:after="160" w:line="259" w:lineRule="auto"/>
        <w:ind w:hanging="11"/>
      </w:pPr>
      <w:r w:rsidRPr="0003285A">
        <w:rPr>
          <w:b/>
          <w:bCs/>
        </w:rPr>
        <w:t>Чтение художественной литературы:</w:t>
      </w:r>
      <w:r>
        <w:t xml:space="preserve"> </w:t>
      </w:r>
      <w:r w:rsidRPr="0003285A">
        <w:t>русских народных сказок по выбору детей.</w:t>
      </w:r>
    </w:p>
    <w:p w:rsidR="00820B7F" w:rsidRDefault="00820B7F" w:rsidP="00820B7F">
      <w:pPr>
        <w:ind w:firstLine="709"/>
      </w:pPr>
      <w:r w:rsidRPr="0003285A">
        <w:t>Цель: воспитывать умение слушать сказки, рассказы, стихи; запоминать небольшие стихи; вызвать интерес к произведениям. Способствовать формированию умений понимать смысл произведений и отвечать на вопросы по содержанию. Расширять и активизировать словарный запас детей, развивать слуховую и зрительную память, внимание, воображение.</w:t>
      </w:r>
    </w:p>
    <w:p w:rsidR="00873787" w:rsidRPr="0003285A" w:rsidRDefault="00873787" w:rsidP="00873787">
      <w:pPr>
        <w:jc w:val="center"/>
      </w:pPr>
      <w:r>
        <w:rPr>
          <w:noProof/>
        </w:rPr>
        <w:drawing>
          <wp:inline distT="0" distB="0" distL="0" distR="0">
            <wp:extent cx="2430803" cy="3183004"/>
            <wp:effectExtent l="400050" t="0" r="369547" b="0"/>
            <wp:docPr id="4" name="Рисунок 4" descr="C:\Users\Вальдемар\AppData\Local\Microsoft\Windows\Temporary Internet Files\Content.Word\IMG-201908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819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9381" cy="31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7F" w:rsidRPr="0003285A" w:rsidRDefault="00820B7F" w:rsidP="00820B7F">
      <w:pPr>
        <w:numPr>
          <w:ilvl w:val="0"/>
          <w:numId w:val="2"/>
        </w:numPr>
        <w:spacing w:after="160" w:line="259" w:lineRule="auto"/>
        <w:ind w:hanging="11"/>
      </w:pPr>
      <w:r w:rsidRPr="0003285A">
        <w:rPr>
          <w:b/>
          <w:bCs/>
        </w:rPr>
        <w:t>Подвижные игры:</w:t>
      </w:r>
      <w:r>
        <w:rPr>
          <w:b/>
          <w:bCs/>
        </w:rPr>
        <w:t xml:space="preserve"> </w:t>
      </w:r>
      <w:r w:rsidRPr="0003285A">
        <w:t>«Пузыр</w:t>
      </w:r>
      <w:r>
        <w:t>ь»,</w:t>
      </w:r>
      <w:r w:rsidRPr="0003285A">
        <w:t xml:space="preserve"> «Мыши водят хоровод», «Карусель», «Каравай».</w:t>
      </w:r>
    </w:p>
    <w:p w:rsidR="00820B7F" w:rsidRDefault="00820B7F" w:rsidP="00820B7F">
      <w:pPr>
        <w:ind w:firstLine="709"/>
      </w:pPr>
      <w:r w:rsidRPr="0003285A">
        <w:t>Цель: развивать умение детей ориентироваться в пространстве, двигательную активность; воспитывать интерес к подвижным играм. Способствовать соблюдению правил игры, создать положительный эмоциональный настрой.</w:t>
      </w:r>
    </w:p>
    <w:p w:rsidR="00873787" w:rsidRPr="0003285A" w:rsidRDefault="00873787" w:rsidP="00820B7F">
      <w:pPr>
        <w:ind w:firstLine="709"/>
      </w:pPr>
      <w:r>
        <w:rPr>
          <w:noProof/>
        </w:rPr>
        <w:lastRenderedPageBreak/>
        <w:drawing>
          <wp:inline distT="0" distB="0" distL="0" distR="0">
            <wp:extent cx="2633998" cy="1596980"/>
            <wp:effectExtent l="19050" t="0" r="0" b="0"/>
            <wp:docPr id="7" name="Рисунок 7" descr="C:\Users\Вальдемар\AppData\Local\Microsoft\Windows\Temporary Internet Files\Content.Word\20190822_0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822_095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7" cy="15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8393" cy="1596981"/>
            <wp:effectExtent l="19050" t="0" r="6707" b="0"/>
            <wp:docPr id="10" name="Рисунок 10" descr="C:\Users\Вальдемар\AppData\Local\Microsoft\Windows\Temporary Internet Files\Content.Word\20190822_0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822_095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12" cy="15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7F" w:rsidRPr="0003285A" w:rsidRDefault="00820B7F" w:rsidP="00820B7F">
      <w:pPr>
        <w:numPr>
          <w:ilvl w:val="0"/>
          <w:numId w:val="3"/>
        </w:numPr>
        <w:spacing w:after="160" w:line="259" w:lineRule="auto"/>
        <w:ind w:hanging="11"/>
      </w:pPr>
      <w:r w:rsidRPr="0003285A">
        <w:rPr>
          <w:b/>
          <w:bCs/>
        </w:rPr>
        <w:t>Сюжетно – ролевые игры:</w:t>
      </w:r>
      <w:r>
        <w:rPr>
          <w:b/>
          <w:bCs/>
        </w:rPr>
        <w:t xml:space="preserve"> </w:t>
      </w:r>
      <w:r w:rsidRPr="0003285A">
        <w:t>«Семья», «Детский сад».</w:t>
      </w:r>
    </w:p>
    <w:p w:rsidR="00820B7F" w:rsidRDefault="00820B7F" w:rsidP="00820B7F">
      <w:pPr>
        <w:ind w:firstLine="709"/>
      </w:pPr>
      <w:r w:rsidRPr="0003285A">
        <w:t>Цель: способствовать формированию умений объединяться в игре, развивать игровой замысел. Воспитывать интерес к совместным играм, доброжелательность.</w:t>
      </w:r>
    </w:p>
    <w:p w:rsidR="00873787" w:rsidRPr="0003285A" w:rsidRDefault="00873787" w:rsidP="00820B7F">
      <w:pPr>
        <w:ind w:firstLine="709"/>
      </w:pPr>
      <w:r w:rsidRPr="00873787">
        <w:rPr>
          <w:noProof/>
        </w:rPr>
        <w:drawing>
          <wp:inline distT="0" distB="0" distL="0" distR="0">
            <wp:extent cx="2644337" cy="1558343"/>
            <wp:effectExtent l="19050" t="0" r="3613" b="0"/>
            <wp:docPr id="40" name="Рисунок 40" descr="C:\Users\Вальдемар\AppData\Local\Microsoft\Windows\Temporary Internet Files\Content.Word\20190821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20190821_091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92" cy="155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787">
        <w:rPr>
          <w:noProof/>
        </w:rPr>
        <w:drawing>
          <wp:inline distT="0" distB="0" distL="0" distR="0">
            <wp:extent cx="2646241" cy="1557979"/>
            <wp:effectExtent l="19050" t="0" r="1709" b="0"/>
            <wp:docPr id="25" name="Рисунок 25" descr="C:\Users\Вальдемар\AppData\Local\Microsoft\Windows\Temporary Internet Files\Content.Word\20190819_09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819_093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96" cy="15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7F" w:rsidRPr="0003285A" w:rsidRDefault="00820B7F" w:rsidP="00820B7F">
      <w:pPr>
        <w:numPr>
          <w:ilvl w:val="0"/>
          <w:numId w:val="4"/>
        </w:numPr>
        <w:tabs>
          <w:tab w:val="clear" w:pos="720"/>
        </w:tabs>
        <w:spacing w:after="160" w:line="259" w:lineRule="auto"/>
        <w:ind w:left="0" w:firstLine="709"/>
      </w:pPr>
      <w:r w:rsidRPr="0003285A">
        <w:rPr>
          <w:b/>
          <w:bCs/>
        </w:rPr>
        <w:t>Творческая мастерская:</w:t>
      </w:r>
    </w:p>
    <w:p w:rsidR="00820B7F" w:rsidRPr="0003285A" w:rsidRDefault="00820B7F" w:rsidP="00820B7F">
      <w:pPr>
        <w:ind w:firstLine="709"/>
      </w:pPr>
      <w:r w:rsidRPr="0003285A">
        <w:t>Рисование «Зреют яблочки на яблони».</w:t>
      </w:r>
    </w:p>
    <w:p w:rsidR="00820B7F" w:rsidRDefault="00820B7F" w:rsidP="00820B7F">
      <w:pPr>
        <w:ind w:firstLine="709"/>
      </w:pPr>
      <w:r w:rsidRPr="0003285A">
        <w:t>Цель: закреплять умение детей рисовать дерево, передавая в рисунке его характерные особенности и образ фруктового дерева. Развивать чувство композиции, творческие способности.</w:t>
      </w:r>
    </w:p>
    <w:p w:rsidR="00873787" w:rsidRPr="0003285A" w:rsidRDefault="00873787" w:rsidP="00820B7F">
      <w:pPr>
        <w:ind w:firstLine="709"/>
      </w:pPr>
      <w:r>
        <w:rPr>
          <w:noProof/>
        </w:rPr>
        <w:drawing>
          <wp:inline distT="0" distB="0" distL="0" distR="0">
            <wp:extent cx="2762787" cy="1635617"/>
            <wp:effectExtent l="19050" t="0" r="0" b="0"/>
            <wp:docPr id="13" name="Рисунок 13" descr="C:\Users\Вальдемар\AppData\Local\Microsoft\Windows\Temporary Internet Files\Content.Word\20190820_13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820_133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07" cy="16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7F" w:rsidRPr="0003285A" w:rsidRDefault="00820B7F" w:rsidP="00820B7F">
      <w:pPr>
        <w:ind w:firstLine="709"/>
      </w:pPr>
      <w:r w:rsidRPr="0003285A">
        <w:t>Лепка «Яблоко».</w:t>
      </w:r>
    </w:p>
    <w:p w:rsidR="00820B7F" w:rsidRDefault="00820B7F" w:rsidP="00820B7F">
      <w:pPr>
        <w:ind w:firstLine="709"/>
      </w:pPr>
      <w:r w:rsidRPr="0003285A">
        <w:t>Цель: продолжать вызывать у детей интерес к лепке. Способствовать закреплению знаний детей о яблоках, умений различать их по цвету. Упражнять в лепке предметов округлой формы, в раскатывании пластилина между ладонями круговыми движениями рук.</w:t>
      </w:r>
    </w:p>
    <w:p w:rsidR="00873787" w:rsidRPr="0003285A" w:rsidRDefault="00873787" w:rsidP="00820B7F">
      <w:pPr>
        <w:ind w:firstLine="709"/>
      </w:pPr>
      <w:r>
        <w:rPr>
          <w:noProof/>
        </w:rPr>
        <w:lastRenderedPageBreak/>
        <w:drawing>
          <wp:inline distT="0" distB="0" distL="0" distR="0">
            <wp:extent cx="2762787" cy="1596980"/>
            <wp:effectExtent l="19050" t="0" r="0" b="0"/>
            <wp:docPr id="16" name="Рисунок 16" descr="C:\Users\Вальдемар\AppData\Local\Microsoft\Windows\Temporary Internet Files\Content.Word\20190823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823_130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07" cy="15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7F" w:rsidRPr="0003285A" w:rsidRDefault="00820B7F" w:rsidP="00820B7F">
      <w:pPr>
        <w:numPr>
          <w:ilvl w:val="0"/>
          <w:numId w:val="5"/>
        </w:numPr>
        <w:spacing w:after="160" w:line="259" w:lineRule="auto"/>
        <w:ind w:left="0" w:firstLine="709"/>
      </w:pPr>
      <w:r w:rsidRPr="0003285A">
        <w:rPr>
          <w:b/>
          <w:bCs/>
        </w:rPr>
        <w:t>Конкурс</w:t>
      </w:r>
      <w:r>
        <w:rPr>
          <w:b/>
          <w:bCs/>
        </w:rPr>
        <w:t xml:space="preserve"> «Яблочный спас» </w:t>
      </w:r>
      <w:r>
        <w:t xml:space="preserve">(изготовление поделок из яблок) </w:t>
      </w:r>
      <w:r>
        <w:rPr>
          <w:b/>
          <w:bCs/>
        </w:rPr>
        <w:t>19.08.</w:t>
      </w:r>
    </w:p>
    <w:p w:rsidR="00820B7F" w:rsidRDefault="00820B7F" w:rsidP="00820B7F">
      <w:pPr>
        <w:ind w:firstLine="709"/>
      </w:pPr>
      <w:r w:rsidRPr="0003285A">
        <w:t>Цель: повышать заинтересованность родителей в совместной деятельности с детьми. Способствовать формированию у родителей желания принимать активное участие в жизни группы.</w:t>
      </w:r>
    </w:p>
    <w:p w:rsidR="00873787" w:rsidRPr="0003285A" w:rsidRDefault="00873787" w:rsidP="00820B7F">
      <w:pPr>
        <w:ind w:firstLine="709"/>
      </w:pPr>
      <w:r>
        <w:rPr>
          <w:noProof/>
        </w:rPr>
        <w:drawing>
          <wp:inline distT="0" distB="0" distL="0" distR="0">
            <wp:extent cx="3062900" cy="2054180"/>
            <wp:effectExtent l="19050" t="0" r="4150" b="0"/>
            <wp:docPr id="1" name="Рисунок 1" descr="C:\Users\Вальдемар\AppData\Local\Microsoft\Windows\Temporary Internet Files\Content.Word\IMG-201908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821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88" cy="20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7F" w:rsidRPr="0003285A" w:rsidRDefault="00820B7F" w:rsidP="00820B7F">
      <w:pPr>
        <w:numPr>
          <w:ilvl w:val="0"/>
          <w:numId w:val="6"/>
        </w:numPr>
        <w:tabs>
          <w:tab w:val="clear" w:pos="720"/>
        </w:tabs>
        <w:spacing w:after="160" w:line="259" w:lineRule="auto"/>
        <w:ind w:left="0" w:firstLine="709"/>
      </w:pPr>
      <w:r w:rsidRPr="0003285A">
        <w:rPr>
          <w:b/>
          <w:bCs/>
        </w:rPr>
        <w:t>Праздники и развлечения:</w:t>
      </w:r>
    </w:p>
    <w:p w:rsidR="00820B7F" w:rsidRPr="0003285A" w:rsidRDefault="00820B7F" w:rsidP="00820B7F">
      <w:pPr>
        <w:ind w:firstLine="709"/>
      </w:pPr>
      <w:r>
        <w:rPr>
          <w:b/>
          <w:bCs/>
        </w:rPr>
        <w:t xml:space="preserve">«Яблочный спас» </w:t>
      </w:r>
      <w:r>
        <w:t xml:space="preserve">(итоговое мероприятие – </w:t>
      </w:r>
      <w:r>
        <w:rPr>
          <w:b/>
          <w:bCs/>
        </w:rPr>
        <w:t>19.08</w:t>
      </w:r>
      <w:r w:rsidRPr="0003285A">
        <w:t>). Чаепитие с яблочными пирогами.</w:t>
      </w:r>
    </w:p>
    <w:p w:rsidR="00820B7F" w:rsidRPr="0003285A" w:rsidRDefault="00820B7F" w:rsidP="00820B7F">
      <w:pPr>
        <w:ind w:firstLine="709"/>
      </w:pPr>
      <w:r w:rsidRPr="0003285A">
        <w:t>Цель: приобщение детей к русским народным традициям; духовно – нравственным ценностям. Создать атмосферу праздника. Способствовать развитию двигательной активности детей.</w:t>
      </w:r>
    </w:p>
    <w:p w:rsidR="00820B7F" w:rsidRDefault="00807D37" w:rsidP="00820B7F">
      <w:r>
        <w:rPr>
          <w:noProof/>
        </w:rPr>
        <w:drawing>
          <wp:inline distT="0" distB="0" distL="0" distR="0">
            <wp:extent cx="2769226" cy="1667814"/>
            <wp:effectExtent l="19050" t="0" r="0" b="0"/>
            <wp:docPr id="2" name="Рисунок 1" descr="C:\Users\Вальдемар\AppData\Local\Microsoft\Windows\Temporary Internet Files\Content.Word\20190826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826_154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46" cy="166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9225" cy="1667814"/>
            <wp:effectExtent l="19050" t="0" r="0" b="0"/>
            <wp:docPr id="3" name="Рисунок 4" descr="C:\Users\Вальдемар\AppData\Local\Microsoft\Windows\Temporary Internet Files\Content.Word\20190826_15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826_154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46" cy="166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65" w:rsidRDefault="005C0465"/>
    <w:sectPr w:rsidR="005C0465" w:rsidSect="00133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E6CD3"/>
    <w:multiLevelType w:val="multilevel"/>
    <w:tmpl w:val="5FB2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C4CF3"/>
    <w:multiLevelType w:val="multilevel"/>
    <w:tmpl w:val="7E50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B4C1C"/>
    <w:multiLevelType w:val="multilevel"/>
    <w:tmpl w:val="3F4C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3F7B40"/>
    <w:multiLevelType w:val="multilevel"/>
    <w:tmpl w:val="2886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5637A5"/>
    <w:multiLevelType w:val="multilevel"/>
    <w:tmpl w:val="02F4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BF436F"/>
    <w:multiLevelType w:val="multilevel"/>
    <w:tmpl w:val="8D2E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820B7F"/>
    <w:rsid w:val="00133E3F"/>
    <w:rsid w:val="001A7992"/>
    <w:rsid w:val="005C0465"/>
    <w:rsid w:val="00807D37"/>
    <w:rsid w:val="00820B7F"/>
    <w:rsid w:val="00873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300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7</cp:revision>
  <dcterms:created xsi:type="dcterms:W3CDTF">2019-08-25T17:04:00Z</dcterms:created>
  <dcterms:modified xsi:type="dcterms:W3CDTF">2019-08-26T17:15:00Z</dcterms:modified>
</cp:coreProperties>
</file>