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86AF" w14:textId="33B5D028" w:rsidR="009B789D" w:rsidRPr="009B789D" w:rsidRDefault="009B789D" w:rsidP="009B78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89D">
        <w:rPr>
          <w:rFonts w:ascii="Times New Roman" w:hAnsi="Times New Roman" w:cs="Times New Roman"/>
          <w:b/>
          <w:bCs/>
          <w:sz w:val="28"/>
          <w:szCs w:val="28"/>
        </w:rPr>
        <w:t xml:space="preserve">22 июня вся страна в унисон говорит: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B789D">
        <w:rPr>
          <w:rFonts w:ascii="Times New Roman" w:hAnsi="Times New Roman" w:cs="Times New Roman"/>
          <w:b/>
          <w:bCs/>
          <w:sz w:val="28"/>
          <w:szCs w:val="28"/>
        </w:rPr>
        <w:t>Никто не забыт, ничто не забыто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B789D">
        <w:rPr>
          <w:rFonts w:ascii="Times New Roman" w:hAnsi="Times New Roman" w:cs="Times New Roman"/>
          <w:b/>
          <w:bCs/>
          <w:sz w:val="28"/>
          <w:szCs w:val="28"/>
        </w:rPr>
        <w:t>! В этот День памяти и скорби мы склоняем головы перед всеми погибшими в жесткой схватке с врагом, перед поколением советских людей, принесших нам Победу и подаривших нам будущее.</w:t>
      </w:r>
    </w:p>
    <w:p w14:paraId="6587B340" w14:textId="77777777" w:rsidR="009B789D" w:rsidRPr="009B789D" w:rsidRDefault="009B789D" w:rsidP="009B78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89D">
        <w:rPr>
          <w:rFonts w:ascii="Times New Roman" w:hAnsi="Times New Roman" w:cs="Times New Roman"/>
          <w:b/>
          <w:bCs/>
          <w:sz w:val="28"/>
          <w:szCs w:val="28"/>
        </w:rPr>
        <w:t>В преддверии это дня, в разновозрастной группе прошла беседа по теме</w:t>
      </w:r>
    </w:p>
    <w:p w14:paraId="21F489A0" w14:textId="77777777" w:rsidR="009B789D" w:rsidRPr="009B789D" w:rsidRDefault="009B789D" w:rsidP="009B78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89D">
        <w:rPr>
          <w:rFonts w:ascii="Times New Roman" w:hAnsi="Times New Roman" w:cs="Times New Roman"/>
          <w:b/>
          <w:bCs/>
          <w:sz w:val="28"/>
          <w:szCs w:val="28"/>
        </w:rPr>
        <w:t>«22 июня. День Памяти и Скорби»</w:t>
      </w:r>
    </w:p>
    <w:p w14:paraId="3D507DC4" w14:textId="77777777" w:rsidR="009B789D" w:rsidRPr="009B789D" w:rsidRDefault="009B789D" w:rsidP="009B78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89D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14:paraId="53F59C59" w14:textId="77777777" w:rsidR="009B789D" w:rsidRPr="009B789D" w:rsidRDefault="009B789D" w:rsidP="009B78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89D">
        <w:rPr>
          <w:rFonts w:ascii="Times New Roman" w:hAnsi="Times New Roman" w:cs="Times New Roman"/>
          <w:b/>
          <w:bCs/>
          <w:sz w:val="28"/>
          <w:szCs w:val="28"/>
        </w:rPr>
        <w:t>· воспитание чувства благодарности к погибшим в годы Великой Отечественной войне и выжившим ветеранам;</w:t>
      </w:r>
    </w:p>
    <w:p w14:paraId="107BDB80" w14:textId="77777777" w:rsidR="009B789D" w:rsidRPr="009B789D" w:rsidRDefault="009B789D" w:rsidP="009B78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89D">
        <w:rPr>
          <w:rFonts w:ascii="Times New Roman" w:hAnsi="Times New Roman" w:cs="Times New Roman"/>
          <w:b/>
          <w:bCs/>
          <w:sz w:val="28"/>
          <w:szCs w:val="28"/>
        </w:rPr>
        <w:t>· воспитание патриотизма и гражданственности;</w:t>
      </w:r>
    </w:p>
    <w:p w14:paraId="73043948" w14:textId="60FF4DD8" w:rsidR="00166DFA" w:rsidRDefault="009B789D" w:rsidP="009B78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89D">
        <w:rPr>
          <w:rFonts w:ascii="Times New Roman" w:hAnsi="Times New Roman" w:cs="Times New Roman"/>
          <w:b/>
          <w:bCs/>
          <w:sz w:val="28"/>
          <w:szCs w:val="28"/>
        </w:rPr>
        <w:t>· развитие интереса к историческому прошлому нашей страны.</w:t>
      </w:r>
    </w:p>
    <w:p w14:paraId="3D5A43F7" w14:textId="1B7F0DD4" w:rsidR="009B789D" w:rsidRDefault="009B789D" w:rsidP="009B78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C9ED413" wp14:editId="181C94A4">
            <wp:extent cx="2395112" cy="3191607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02" cy="321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E706A43" wp14:editId="24D501A0">
            <wp:extent cx="2395114" cy="3191608"/>
            <wp:effectExtent l="0" t="0" r="571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010" cy="320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244F8" w14:textId="4940E7D4" w:rsidR="009B789D" w:rsidRPr="009B789D" w:rsidRDefault="009B789D" w:rsidP="009B789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A5C5B91" wp14:editId="0D14804B">
            <wp:extent cx="2375320" cy="3165231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61" cy="318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5DEDD2A" wp14:editId="41A24676">
            <wp:extent cx="2362123" cy="3147646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54" cy="316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89D" w:rsidRPr="009B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FA"/>
    <w:rsid w:val="00166DFA"/>
    <w:rsid w:val="009B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D43E"/>
  <w15:chartTrackingRefBased/>
  <w15:docId w15:val="{23B84BA2-FA6F-4252-B85D-2CA8A174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2025-06-20T10:38:00Z</dcterms:created>
  <dcterms:modified xsi:type="dcterms:W3CDTF">2025-06-20T10:42:00Z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164290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